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8561C" w14:textId="77777777" w:rsidR="001A12C4" w:rsidRPr="00A501EB" w:rsidRDefault="00485B4F" w:rsidP="00D7619F">
      <w:pPr>
        <w:jc w:val="center"/>
        <w:rPr>
          <w:rFonts w:ascii="Arial" w:hAnsi="Arial" w:cs="Arial"/>
          <w:b/>
          <w:sz w:val="24"/>
          <w:szCs w:val="24"/>
        </w:rPr>
      </w:pPr>
      <w:r w:rsidRPr="00A501EB">
        <w:rPr>
          <w:rFonts w:ascii="Arial" w:hAnsi="Arial" w:cs="Arial"/>
          <w:b/>
          <w:sz w:val="24"/>
          <w:szCs w:val="24"/>
        </w:rPr>
        <w:t>CONTRATO DE LOCAÇÃO TEMPORÁRIA DO SALÃO SOCIAL PARA REALIZAÇÃO DE EVENTO</w:t>
      </w:r>
    </w:p>
    <w:p w14:paraId="511C5A1F" w14:textId="7E008A48" w:rsidR="0058577A" w:rsidRPr="00A501EB" w:rsidRDefault="00485B4F" w:rsidP="00B3284C">
      <w:pPr>
        <w:jc w:val="both"/>
        <w:rPr>
          <w:rFonts w:ascii="Arial" w:hAnsi="Arial" w:cs="Arial"/>
        </w:rPr>
      </w:pPr>
      <w:r w:rsidRPr="00A501EB">
        <w:rPr>
          <w:rFonts w:ascii="Arial" w:hAnsi="Arial" w:cs="Arial"/>
        </w:rPr>
        <w:t>A Associação Atlética Banco do Brasil, associação assistencial, social, cultural, recreativa e desportiva, sem fins lucrativos, inscrita no CNPJ sob nº 58.226.986/0001-00, com sede na Av. Ana Costa, 442, no município de Santos (SP), CEP 110</w:t>
      </w:r>
      <w:r w:rsidR="006C5394">
        <w:rPr>
          <w:rFonts w:ascii="Arial" w:hAnsi="Arial" w:cs="Arial"/>
        </w:rPr>
        <w:t>60</w:t>
      </w:r>
      <w:r w:rsidRPr="00A501EB">
        <w:rPr>
          <w:rFonts w:ascii="Arial" w:hAnsi="Arial" w:cs="Arial"/>
        </w:rPr>
        <w:t>-0</w:t>
      </w:r>
      <w:r w:rsidR="006C5394">
        <w:rPr>
          <w:rFonts w:ascii="Arial" w:hAnsi="Arial" w:cs="Arial"/>
        </w:rPr>
        <w:t>02</w:t>
      </w:r>
      <w:r w:rsidRPr="00A501EB">
        <w:rPr>
          <w:rFonts w:ascii="Arial" w:hAnsi="Arial" w:cs="Arial"/>
        </w:rPr>
        <w:t xml:space="preserve">, neste ato representada por seu </w:t>
      </w:r>
      <w:r w:rsidR="006E45FD" w:rsidRPr="00A501EB">
        <w:rPr>
          <w:rFonts w:ascii="Arial" w:hAnsi="Arial" w:cs="Arial"/>
        </w:rPr>
        <w:t xml:space="preserve">Presidente o Sr. </w:t>
      </w:r>
      <w:r w:rsidR="006E45FD">
        <w:rPr>
          <w:rFonts w:ascii="Arial" w:hAnsi="Arial" w:cs="Arial"/>
        </w:rPr>
        <w:t>LAURO LEITE SOARES JÚNIOR</w:t>
      </w:r>
      <w:r w:rsidR="006E45FD" w:rsidRPr="00A501EB">
        <w:rPr>
          <w:rFonts w:ascii="Arial" w:hAnsi="Arial" w:cs="Arial"/>
        </w:rPr>
        <w:t>, brasileiro,</w:t>
      </w:r>
      <w:r w:rsidR="006E45FD">
        <w:rPr>
          <w:rFonts w:ascii="Arial" w:hAnsi="Arial" w:cs="Arial"/>
        </w:rPr>
        <w:t xml:space="preserve"> casado</w:t>
      </w:r>
      <w:r w:rsidR="006E45FD" w:rsidRPr="00A501EB">
        <w:rPr>
          <w:rFonts w:ascii="Arial" w:hAnsi="Arial" w:cs="Arial"/>
        </w:rPr>
        <w:t>, aposentado, portador da carteira de identidade nº.</w:t>
      </w:r>
      <w:r w:rsidR="006E45FD">
        <w:rPr>
          <w:rFonts w:ascii="Arial" w:hAnsi="Arial" w:cs="Arial"/>
        </w:rPr>
        <w:t>6.689.593-SSP-SP e do CPF nº 596.253.508-10</w:t>
      </w:r>
      <w:r w:rsidR="006E45FD" w:rsidRPr="00A501EB">
        <w:rPr>
          <w:rFonts w:ascii="Arial" w:hAnsi="Arial" w:cs="Arial"/>
        </w:rPr>
        <w:t>,</w:t>
      </w:r>
      <w:r w:rsidRPr="00A501EB">
        <w:rPr>
          <w:rFonts w:ascii="Arial" w:hAnsi="Arial" w:cs="Arial"/>
        </w:rPr>
        <w:t xml:space="preserve"> doravante denominada simplesmente </w:t>
      </w:r>
      <w:r w:rsidRPr="00A501EB">
        <w:rPr>
          <w:rFonts w:ascii="Arial" w:hAnsi="Arial" w:cs="Arial"/>
          <w:b/>
        </w:rPr>
        <w:t>LOCADORA</w:t>
      </w:r>
      <w:r w:rsidRPr="00A501EB">
        <w:rPr>
          <w:rFonts w:ascii="Arial" w:hAnsi="Arial" w:cs="Arial"/>
        </w:rPr>
        <w:t>,</w:t>
      </w:r>
      <w:r w:rsidR="00842F1E">
        <w:rPr>
          <w:rFonts w:ascii="Arial" w:hAnsi="Arial" w:cs="Arial"/>
        </w:rPr>
        <w:t xml:space="preserve"> </w:t>
      </w:r>
      <w:r w:rsidRPr="00A501EB">
        <w:rPr>
          <w:rFonts w:ascii="Arial" w:hAnsi="Arial" w:cs="Arial"/>
        </w:rPr>
        <w:t xml:space="preserve">e </w:t>
      </w:r>
      <w:r w:rsidR="00673828" w:rsidRPr="00673828">
        <w:rPr>
          <w:rFonts w:ascii="Arial" w:hAnsi="Arial" w:cs="Arial"/>
        </w:rPr>
        <w:t>Sr</w:t>
      </w:r>
      <w:r w:rsidR="00A5343A">
        <w:rPr>
          <w:rFonts w:ascii="Arial" w:hAnsi="Arial" w:cs="Arial"/>
        </w:rPr>
        <w:t>a</w:t>
      </w:r>
      <w:r w:rsidR="00673828" w:rsidRPr="00673828">
        <w:rPr>
          <w:rFonts w:ascii="Arial" w:hAnsi="Arial" w:cs="Arial"/>
        </w:rPr>
        <w:t xml:space="preserve">. </w:t>
      </w:r>
      <w:r w:rsidR="0017290C">
        <w:rPr>
          <w:rFonts w:ascii="Arial" w:hAnsi="Arial" w:cs="Arial"/>
        </w:rPr>
        <w:t>XXXXXXXXXXXXXXXXXXXXXXXXXXXXXX</w:t>
      </w:r>
      <w:r w:rsidR="00682850" w:rsidRPr="00673828">
        <w:rPr>
          <w:rFonts w:ascii="Arial" w:hAnsi="Arial" w:cs="Arial"/>
        </w:rPr>
        <w:t xml:space="preserve">, CPF </w:t>
      </w:r>
      <w:r w:rsidR="0017290C">
        <w:rPr>
          <w:rFonts w:ascii="Arial" w:hAnsi="Arial" w:cs="Arial"/>
        </w:rPr>
        <w:t>000.000.000-0</w:t>
      </w:r>
      <w:r w:rsidR="0084720E">
        <w:rPr>
          <w:rFonts w:ascii="Arial" w:hAnsi="Arial" w:cs="Arial"/>
        </w:rPr>
        <w:t xml:space="preserve">, </w:t>
      </w:r>
      <w:r w:rsidR="0017290C">
        <w:rPr>
          <w:rFonts w:ascii="Arial" w:hAnsi="Arial" w:cs="Arial"/>
        </w:rPr>
        <w:t xml:space="preserve">residente à XXXXXXXXXXXXX </w:t>
      </w:r>
      <w:r w:rsidR="00682850" w:rsidRPr="00673828">
        <w:rPr>
          <w:rFonts w:ascii="Arial" w:hAnsi="Arial" w:cs="Arial"/>
        </w:rPr>
        <w:t xml:space="preserve">– </w:t>
      </w:r>
      <w:r w:rsidR="00B3284C" w:rsidRPr="00673828">
        <w:rPr>
          <w:rFonts w:ascii="Arial" w:hAnsi="Arial" w:cs="Arial"/>
        </w:rPr>
        <w:t xml:space="preserve">Bairro </w:t>
      </w:r>
      <w:r w:rsidR="0017290C">
        <w:rPr>
          <w:rFonts w:ascii="Arial" w:hAnsi="Arial" w:cs="Arial"/>
        </w:rPr>
        <w:t>XXXXXXX</w:t>
      </w:r>
      <w:r w:rsidR="00124841">
        <w:rPr>
          <w:rFonts w:ascii="Arial" w:hAnsi="Arial" w:cs="Arial"/>
        </w:rPr>
        <w:t>,</w:t>
      </w:r>
      <w:r w:rsidR="006200E2">
        <w:rPr>
          <w:rFonts w:ascii="Arial" w:hAnsi="Arial" w:cs="Arial"/>
        </w:rPr>
        <w:t xml:space="preserve"> em  Santos</w:t>
      </w:r>
      <w:r w:rsidR="0059733D" w:rsidRPr="00673828">
        <w:rPr>
          <w:rFonts w:ascii="Arial" w:hAnsi="Arial" w:cs="Arial"/>
        </w:rPr>
        <w:t xml:space="preserve"> (SP)</w:t>
      </w:r>
      <w:r w:rsidR="00682850" w:rsidRPr="00673828">
        <w:rPr>
          <w:rFonts w:ascii="Arial" w:hAnsi="Arial" w:cs="Arial"/>
        </w:rPr>
        <w:t xml:space="preserve"> CEP </w:t>
      </w:r>
      <w:r w:rsidR="0017290C">
        <w:rPr>
          <w:rFonts w:ascii="Arial" w:hAnsi="Arial" w:cs="Arial"/>
        </w:rPr>
        <w:t>00.000-000</w:t>
      </w:r>
      <w:r w:rsidR="00682850">
        <w:rPr>
          <w:rFonts w:ascii="Arial" w:hAnsi="Arial" w:cs="Arial"/>
        </w:rPr>
        <w:t>,</w:t>
      </w:r>
      <w:r w:rsidR="00DA41D8">
        <w:rPr>
          <w:rFonts w:ascii="Arial" w:hAnsi="Arial" w:cs="Arial"/>
        </w:rPr>
        <w:t xml:space="preserve"> </w:t>
      </w:r>
      <w:r w:rsidRPr="00A501EB">
        <w:rPr>
          <w:rFonts w:ascii="Arial" w:hAnsi="Arial" w:cs="Arial"/>
        </w:rPr>
        <w:t>doravante denominad</w:t>
      </w:r>
      <w:r w:rsidR="00A5343A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 xml:space="preserve"> </w:t>
      </w:r>
      <w:r w:rsidRPr="00A501EB">
        <w:rPr>
          <w:rFonts w:ascii="Arial" w:hAnsi="Arial" w:cs="Arial"/>
          <w:b/>
        </w:rPr>
        <w:t>LOCATÁRI</w:t>
      </w:r>
      <w:r w:rsidR="00A5343A">
        <w:rPr>
          <w:rFonts w:ascii="Arial" w:hAnsi="Arial" w:cs="Arial"/>
          <w:b/>
        </w:rPr>
        <w:t>A</w:t>
      </w:r>
      <w:r w:rsidRPr="00A501EB">
        <w:rPr>
          <w:rFonts w:ascii="Arial" w:hAnsi="Arial" w:cs="Arial"/>
        </w:rPr>
        <w:t>, resolvem celebrar e cumprir, nesta e na melhor forma de direito, o presente Contrato de Locação Temporária do Salão Social para Realização de Evento, de acordo com as seguintes cláusulas e condições, as quais prometem cumprir e respeitar:</w:t>
      </w:r>
    </w:p>
    <w:p w14:paraId="47BA2B1B" w14:textId="44F99E65" w:rsidR="001817D3" w:rsidRPr="00A501EB" w:rsidRDefault="00485B4F" w:rsidP="00B01C59">
      <w:pPr>
        <w:shd w:val="clear" w:color="auto" w:fill="FFFFFF" w:themeFill="background1"/>
        <w:jc w:val="both"/>
        <w:rPr>
          <w:rFonts w:ascii="Arial" w:hAnsi="Arial" w:cs="Arial"/>
        </w:rPr>
      </w:pPr>
      <w:r w:rsidRPr="00A501EB">
        <w:rPr>
          <w:rFonts w:ascii="Arial" w:hAnsi="Arial" w:cs="Arial"/>
          <w:b/>
        </w:rPr>
        <w:t xml:space="preserve">CLÁUSULA PRIMEIRA </w:t>
      </w:r>
      <w:r w:rsidR="00883557" w:rsidRPr="00A501EB">
        <w:rPr>
          <w:rFonts w:ascii="Arial" w:hAnsi="Arial" w:cs="Arial"/>
          <w:b/>
        </w:rPr>
        <w:t>–</w:t>
      </w:r>
      <w:r w:rsidRPr="00A501EB">
        <w:rPr>
          <w:rFonts w:ascii="Arial" w:hAnsi="Arial" w:cs="Arial"/>
          <w:b/>
        </w:rPr>
        <w:t xml:space="preserve"> </w:t>
      </w:r>
      <w:r w:rsidR="00883557" w:rsidRPr="00A501EB">
        <w:rPr>
          <w:rFonts w:ascii="Arial" w:hAnsi="Arial" w:cs="Arial"/>
          <w:b/>
        </w:rPr>
        <w:t>Do objeto</w:t>
      </w:r>
      <w:r w:rsidR="00883557" w:rsidRPr="00A501EB">
        <w:rPr>
          <w:rFonts w:ascii="Arial" w:hAnsi="Arial" w:cs="Arial"/>
        </w:rPr>
        <w:t xml:space="preserve"> – Constitui objeto do presente contrato</w:t>
      </w:r>
      <w:r w:rsidR="00A00093" w:rsidRPr="00A501EB">
        <w:rPr>
          <w:rFonts w:ascii="Arial" w:hAnsi="Arial" w:cs="Arial"/>
        </w:rPr>
        <w:t xml:space="preserve"> em favor d</w:t>
      </w:r>
      <w:r w:rsidR="00A5343A">
        <w:rPr>
          <w:rFonts w:ascii="Arial" w:hAnsi="Arial" w:cs="Arial"/>
        </w:rPr>
        <w:t>a</w:t>
      </w:r>
      <w:r w:rsidR="00A00093" w:rsidRPr="00A501EB">
        <w:rPr>
          <w:rFonts w:ascii="Arial" w:hAnsi="Arial" w:cs="Arial"/>
        </w:rPr>
        <w:t xml:space="preserve"> LOCATÁRI</w:t>
      </w:r>
      <w:r w:rsidR="00A5343A">
        <w:rPr>
          <w:rFonts w:ascii="Arial" w:hAnsi="Arial" w:cs="Arial"/>
        </w:rPr>
        <w:t>A</w:t>
      </w:r>
      <w:r w:rsidR="00883557" w:rsidRPr="00A501EB">
        <w:rPr>
          <w:rFonts w:ascii="Arial" w:hAnsi="Arial" w:cs="Arial"/>
        </w:rPr>
        <w:t xml:space="preserve"> o uso do </w:t>
      </w:r>
      <w:r w:rsidR="00EB0AEA">
        <w:rPr>
          <w:rFonts w:ascii="Arial" w:hAnsi="Arial" w:cs="Arial"/>
        </w:rPr>
        <w:t>Salão</w:t>
      </w:r>
      <w:r w:rsidR="00883557" w:rsidRPr="00A501EB">
        <w:rPr>
          <w:rFonts w:ascii="Arial" w:hAnsi="Arial" w:cs="Arial"/>
        </w:rPr>
        <w:t xml:space="preserve"> </w:t>
      </w:r>
      <w:r w:rsidR="00EB0AEA">
        <w:rPr>
          <w:rFonts w:ascii="Arial" w:hAnsi="Arial" w:cs="Arial"/>
        </w:rPr>
        <w:t>S</w:t>
      </w:r>
      <w:r w:rsidR="00883557" w:rsidRPr="00A501EB">
        <w:rPr>
          <w:rFonts w:ascii="Arial" w:hAnsi="Arial" w:cs="Arial"/>
        </w:rPr>
        <w:t xml:space="preserve">ocial, do qual a LOCADORA é legítima proprietária, localizado no </w:t>
      </w:r>
      <w:r w:rsidR="002F2F10">
        <w:rPr>
          <w:rFonts w:ascii="Arial" w:hAnsi="Arial" w:cs="Arial"/>
        </w:rPr>
        <w:t xml:space="preserve">terceiro </w:t>
      </w:r>
      <w:r w:rsidR="00883557" w:rsidRPr="00A501EB">
        <w:rPr>
          <w:rFonts w:ascii="Arial" w:hAnsi="Arial" w:cs="Arial"/>
        </w:rPr>
        <w:t xml:space="preserve">andar do endereço acima, cuja capacidade máxima é de </w:t>
      </w:r>
      <w:r w:rsidR="0012376E" w:rsidRPr="00B01C59">
        <w:rPr>
          <w:rFonts w:ascii="Arial" w:hAnsi="Arial" w:cs="Arial"/>
          <w:shd w:val="clear" w:color="auto" w:fill="FFFFFF" w:themeFill="background1"/>
        </w:rPr>
        <w:t>3</w:t>
      </w:r>
      <w:r w:rsidR="000F4FE9" w:rsidRPr="00B01C59">
        <w:rPr>
          <w:rFonts w:ascii="Arial" w:hAnsi="Arial" w:cs="Arial"/>
          <w:shd w:val="clear" w:color="auto" w:fill="FFFFFF" w:themeFill="background1"/>
        </w:rPr>
        <w:t xml:space="preserve">61 </w:t>
      </w:r>
      <w:r w:rsidR="00A00093" w:rsidRPr="00B01C59">
        <w:rPr>
          <w:rFonts w:ascii="Arial" w:hAnsi="Arial" w:cs="Arial"/>
          <w:shd w:val="clear" w:color="auto" w:fill="FFFFFF" w:themeFill="background1"/>
        </w:rPr>
        <w:t>(</w:t>
      </w:r>
      <w:r w:rsidR="0012376E" w:rsidRPr="00B01C59">
        <w:rPr>
          <w:rFonts w:ascii="Arial" w:hAnsi="Arial" w:cs="Arial"/>
          <w:shd w:val="clear" w:color="auto" w:fill="FFFFFF" w:themeFill="background1"/>
        </w:rPr>
        <w:t>trezentas</w:t>
      </w:r>
      <w:r w:rsidR="002F2F10" w:rsidRPr="00B01C59">
        <w:rPr>
          <w:rFonts w:ascii="Arial" w:hAnsi="Arial" w:cs="Arial"/>
          <w:shd w:val="clear" w:color="auto" w:fill="FFFFFF" w:themeFill="background1"/>
        </w:rPr>
        <w:t xml:space="preserve"> e se</w:t>
      </w:r>
      <w:r w:rsidR="00AE6DB9" w:rsidRPr="00B01C59">
        <w:rPr>
          <w:rFonts w:ascii="Arial" w:hAnsi="Arial" w:cs="Arial"/>
          <w:shd w:val="clear" w:color="auto" w:fill="FFFFFF" w:themeFill="background1"/>
        </w:rPr>
        <w:t>ss</w:t>
      </w:r>
      <w:r w:rsidR="002F2F10" w:rsidRPr="00B01C59">
        <w:rPr>
          <w:rFonts w:ascii="Arial" w:hAnsi="Arial" w:cs="Arial"/>
          <w:shd w:val="clear" w:color="auto" w:fill="FFFFFF" w:themeFill="background1"/>
        </w:rPr>
        <w:t>enta e uma)</w:t>
      </w:r>
      <w:r w:rsidR="00A00093" w:rsidRPr="00A501EB">
        <w:rPr>
          <w:rFonts w:ascii="Arial" w:hAnsi="Arial" w:cs="Arial"/>
        </w:rPr>
        <w:t xml:space="preserve"> pessoas, única e exclusivamente, para a </w:t>
      </w:r>
      <w:r w:rsidR="002F2F10">
        <w:rPr>
          <w:rFonts w:ascii="Arial" w:hAnsi="Arial" w:cs="Arial"/>
        </w:rPr>
        <w:t xml:space="preserve">realização </w:t>
      </w:r>
      <w:r w:rsidR="00682850">
        <w:rPr>
          <w:rFonts w:ascii="Arial" w:hAnsi="Arial" w:cs="Arial"/>
        </w:rPr>
        <w:t xml:space="preserve">de </w:t>
      </w:r>
      <w:r w:rsidR="0017290C">
        <w:rPr>
          <w:rFonts w:ascii="Arial" w:hAnsi="Arial" w:cs="Arial"/>
          <w:b/>
        </w:rPr>
        <w:t>XXXXXXXXXXXXXXXX, em 00/00/0000</w:t>
      </w:r>
      <w:r w:rsidR="00A00093" w:rsidRPr="00A501EB">
        <w:rPr>
          <w:rFonts w:ascii="Arial" w:hAnsi="Arial" w:cs="Arial"/>
        </w:rPr>
        <w:t xml:space="preserve">, no horário compreendido entre </w:t>
      </w:r>
      <w:r w:rsidR="0017290C">
        <w:rPr>
          <w:rFonts w:ascii="Arial" w:hAnsi="Arial" w:cs="Arial"/>
          <w:b/>
        </w:rPr>
        <w:t>00</w:t>
      </w:r>
      <w:r w:rsidR="006C5394" w:rsidRPr="00673828">
        <w:rPr>
          <w:rFonts w:ascii="Arial" w:hAnsi="Arial" w:cs="Arial"/>
          <w:b/>
        </w:rPr>
        <w:t>:00</w:t>
      </w:r>
      <w:r w:rsidR="007A444A" w:rsidRPr="00673828">
        <w:rPr>
          <w:rFonts w:ascii="Arial" w:hAnsi="Arial" w:cs="Arial"/>
          <w:b/>
        </w:rPr>
        <w:t xml:space="preserve"> </w:t>
      </w:r>
      <w:r w:rsidR="00A00093" w:rsidRPr="00673828">
        <w:rPr>
          <w:rFonts w:ascii="Arial" w:hAnsi="Arial" w:cs="Arial"/>
          <w:b/>
        </w:rPr>
        <w:t>h e</w:t>
      </w:r>
      <w:r w:rsidR="00682850" w:rsidRPr="00673828">
        <w:rPr>
          <w:rFonts w:ascii="Arial" w:hAnsi="Arial" w:cs="Arial"/>
          <w:b/>
        </w:rPr>
        <w:t xml:space="preserve"> </w:t>
      </w:r>
      <w:r w:rsidR="0017290C">
        <w:rPr>
          <w:rFonts w:ascii="Arial" w:hAnsi="Arial" w:cs="Arial"/>
          <w:b/>
        </w:rPr>
        <w:t>00</w:t>
      </w:r>
      <w:r w:rsidR="006C5394" w:rsidRPr="00673828">
        <w:rPr>
          <w:rFonts w:ascii="Arial" w:hAnsi="Arial" w:cs="Arial"/>
          <w:b/>
        </w:rPr>
        <w:t>:00</w:t>
      </w:r>
      <w:r w:rsidR="00673828">
        <w:rPr>
          <w:rFonts w:ascii="Arial" w:hAnsi="Arial" w:cs="Arial"/>
          <w:b/>
        </w:rPr>
        <w:t xml:space="preserve"> </w:t>
      </w:r>
      <w:r w:rsidR="00A00093" w:rsidRPr="00673828">
        <w:rPr>
          <w:rFonts w:ascii="Arial" w:hAnsi="Arial" w:cs="Arial"/>
          <w:b/>
        </w:rPr>
        <w:t>h</w:t>
      </w:r>
      <w:r w:rsidR="006C5394">
        <w:rPr>
          <w:rFonts w:ascii="Arial" w:hAnsi="Arial" w:cs="Arial"/>
        </w:rPr>
        <w:t xml:space="preserve"> </w:t>
      </w:r>
      <w:r w:rsidR="00A00093" w:rsidRPr="00A501EB">
        <w:rPr>
          <w:rFonts w:ascii="Arial" w:hAnsi="Arial" w:cs="Arial"/>
        </w:rPr>
        <w:t>.</w:t>
      </w:r>
    </w:p>
    <w:p w14:paraId="4C148E76" w14:textId="05455371" w:rsidR="002F1BAE" w:rsidRDefault="001817D3" w:rsidP="00C468E1">
      <w:pPr>
        <w:shd w:val="clear" w:color="auto" w:fill="FFFFFF" w:themeFill="background1"/>
        <w:jc w:val="both"/>
        <w:rPr>
          <w:rFonts w:ascii="Arial" w:hAnsi="Arial" w:cs="Arial"/>
        </w:rPr>
      </w:pPr>
      <w:r w:rsidRPr="00A501EB">
        <w:rPr>
          <w:rFonts w:ascii="Arial" w:hAnsi="Arial" w:cs="Arial"/>
          <w:b/>
        </w:rPr>
        <w:t>CLÁUSULA SEGUNDA – Das Instalações</w:t>
      </w:r>
      <w:r w:rsidRPr="00A501EB">
        <w:rPr>
          <w:rFonts w:ascii="Arial" w:hAnsi="Arial" w:cs="Arial"/>
        </w:rPr>
        <w:t xml:space="preserve"> – Para a realização do evento descrito na cláusula acima, a LOCADORA disp</w:t>
      </w:r>
      <w:r w:rsidR="00EB0AEA">
        <w:rPr>
          <w:rFonts w:ascii="Arial" w:hAnsi="Arial" w:cs="Arial"/>
        </w:rPr>
        <w:t xml:space="preserve">onibilizará </w:t>
      </w:r>
      <w:r w:rsidR="00A5343A">
        <w:rPr>
          <w:rFonts w:ascii="Arial" w:hAnsi="Arial" w:cs="Arial"/>
        </w:rPr>
        <w:t>à</w:t>
      </w:r>
      <w:r w:rsidR="0059733D">
        <w:rPr>
          <w:rFonts w:ascii="Arial" w:hAnsi="Arial" w:cs="Arial"/>
        </w:rPr>
        <w:t xml:space="preserve"> LOCATÁRI</w:t>
      </w:r>
      <w:r w:rsidR="00A5343A">
        <w:rPr>
          <w:rFonts w:ascii="Arial" w:hAnsi="Arial" w:cs="Arial"/>
        </w:rPr>
        <w:t>A</w:t>
      </w:r>
      <w:r w:rsidR="00EB0AEA">
        <w:rPr>
          <w:rFonts w:ascii="Arial" w:hAnsi="Arial" w:cs="Arial"/>
        </w:rPr>
        <w:t xml:space="preserve"> o seu S</w:t>
      </w:r>
      <w:r w:rsidRPr="00A501EB">
        <w:rPr>
          <w:rFonts w:ascii="Arial" w:hAnsi="Arial" w:cs="Arial"/>
        </w:rPr>
        <w:t xml:space="preserve">alão </w:t>
      </w:r>
      <w:r w:rsidR="00EB0AEA">
        <w:rPr>
          <w:rFonts w:ascii="Arial" w:hAnsi="Arial" w:cs="Arial"/>
        </w:rPr>
        <w:t>S</w:t>
      </w:r>
      <w:r w:rsidRPr="00A501EB">
        <w:rPr>
          <w:rFonts w:ascii="Arial" w:hAnsi="Arial" w:cs="Arial"/>
        </w:rPr>
        <w:t>ocial dotado dos seguintes equipamentos</w:t>
      </w:r>
      <w:r w:rsidR="002F1BAE" w:rsidRPr="00A501EB">
        <w:rPr>
          <w:rFonts w:ascii="Arial" w:hAnsi="Arial" w:cs="Arial"/>
        </w:rPr>
        <w:t xml:space="preserve"> e instalações, que se encontram em perfeito estado de uso e conservação, a saber:</w:t>
      </w:r>
    </w:p>
    <w:p w14:paraId="68CD60F4" w14:textId="68BDA9DD" w:rsidR="00216A86" w:rsidRPr="00A501EB" w:rsidRDefault="00216A86" w:rsidP="00C468E1">
      <w:pPr>
        <w:shd w:val="clear" w:color="auto" w:fill="FFFFFF" w:themeFill="background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No Salão: Quadro Elétrico específico para equipamentos de palco de </w:t>
      </w:r>
      <w:r w:rsidRPr="00216A86">
        <w:rPr>
          <w:rFonts w:ascii="Arial" w:hAnsi="Arial" w:cs="Arial"/>
          <w:b/>
          <w:bCs/>
        </w:rPr>
        <w:t>380 Volts</w:t>
      </w:r>
      <w:r>
        <w:rPr>
          <w:rFonts w:ascii="Arial" w:hAnsi="Arial" w:cs="Arial"/>
        </w:rPr>
        <w:t xml:space="preserve"> e capacidade limite de </w:t>
      </w:r>
      <w:r w:rsidRPr="00216A86">
        <w:rPr>
          <w:rFonts w:ascii="Arial" w:hAnsi="Arial" w:cs="Arial"/>
          <w:b/>
          <w:bCs/>
        </w:rPr>
        <w:t>30 Kw.</w:t>
      </w:r>
      <w:r>
        <w:rPr>
          <w:rFonts w:ascii="Arial" w:hAnsi="Arial" w:cs="Arial"/>
        </w:rPr>
        <w:t xml:space="preserve"> </w:t>
      </w:r>
    </w:p>
    <w:p w14:paraId="4BAA3509" w14:textId="77777777" w:rsidR="00972AF7" w:rsidRDefault="00972AF7" w:rsidP="00C468E1">
      <w:pPr>
        <w:shd w:val="clear" w:color="auto" w:fill="FFFFFF" w:themeFill="background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No foyer: </w:t>
      </w:r>
      <w:r w:rsidR="002F2F10">
        <w:rPr>
          <w:rFonts w:ascii="Arial" w:hAnsi="Arial" w:cs="Arial"/>
        </w:rPr>
        <w:t>Uma mesa redonda em laca preta;</w:t>
      </w:r>
      <w:r w:rsidR="002112C4">
        <w:rPr>
          <w:rFonts w:ascii="Arial" w:hAnsi="Arial" w:cs="Arial"/>
        </w:rPr>
        <w:t xml:space="preserve"> </w:t>
      </w:r>
      <w:r w:rsidR="002F2F10">
        <w:rPr>
          <w:rFonts w:ascii="Arial" w:hAnsi="Arial" w:cs="Arial"/>
        </w:rPr>
        <w:t>Dois espelhos de cristal bisotê;</w:t>
      </w:r>
      <w:r w:rsidR="002112C4">
        <w:rPr>
          <w:rFonts w:ascii="Arial" w:hAnsi="Arial" w:cs="Arial"/>
        </w:rPr>
        <w:t xml:space="preserve"> </w:t>
      </w:r>
      <w:r w:rsidR="002F2F10">
        <w:rPr>
          <w:rFonts w:ascii="Arial" w:hAnsi="Arial" w:cs="Arial"/>
        </w:rPr>
        <w:t>Dois aparadores em madeira;</w:t>
      </w:r>
      <w:r w:rsidR="002112C4">
        <w:rPr>
          <w:rFonts w:ascii="Arial" w:hAnsi="Arial" w:cs="Arial"/>
        </w:rPr>
        <w:t xml:space="preserve"> </w:t>
      </w:r>
      <w:r w:rsidR="002F2F10">
        <w:rPr>
          <w:rFonts w:ascii="Arial" w:hAnsi="Arial" w:cs="Arial"/>
        </w:rPr>
        <w:t>Um lustre de cristal na cor âmbar;</w:t>
      </w:r>
      <w:r w:rsidR="002112C4">
        <w:rPr>
          <w:rFonts w:ascii="Arial" w:hAnsi="Arial" w:cs="Arial"/>
        </w:rPr>
        <w:t xml:space="preserve"> </w:t>
      </w:r>
      <w:r w:rsidR="002F2F10">
        <w:rPr>
          <w:rFonts w:ascii="Arial" w:hAnsi="Arial" w:cs="Arial"/>
        </w:rPr>
        <w:t>Duas ca</w:t>
      </w:r>
      <w:r>
        <w:rPr>
          <w:rFonts w:ascii="Arial" w:hAnsi="Arial" w:cs="Arial"/>
        </w:rPr>
        <w:t>deiras na cor marrom no camarim;</w:t>
      </w:r>
    </w:p>
    <w:p w14:paraId="69175F6B" w14:textId="5CF05BA6" w:rsidR="0054218F" w:rsidRDefault="00972AF7" w:rsidP="00C468E1">
      <w:pPr>
        <w:shd w:val="clear" w:color="auto" w:fill="FFFFFF" w:themeFill="background1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Na cozinha:</w:t>
      </w:r>
      <w:r w:rsidR="007947DD">
        <w:rPr>
          <w:rFonts w:ascii="Arial" w:hAnsi="Arial" w:cs="Arial"/>
        </w:rPr>
        <w:t xml:space="preserve"> </w:t>
      </w:r>
      <w:r w:rsidR="002F2F10">
        <w:rPr>
          <w:rFonts w:ascii="Arial" w:hAnsi="Arial" w:cs="Arial"/>
        </w:rPr>
        <w:t>Quatro mesas em inox;</w:t>
      </w:r>
      <w:r w:rsidR="002112C4">
        <w:rPr>
          <w:rFonts w:ascii="Arial" w:hAnsi="Arial" w:cs="Arial"/>
        </w:rPr>
        <w:t xml:space="preserve"> </w:t>
      </w:r>
      <w:r w:rsidR="002F2F10">
        <w:rPr>
          <w:rFonts w:ascii="Arial" w:hAnsi="Arial" w:cs="Arial"/>
        </w:rPr>
        <w:t>Duas prateleiras em inox</w:t>
      </w:r>
      <w:r w:rsidR="002112C4">
        <w:rPr>
          <w:rFonts w:ascii="Arial" w:hAnsi="Arial" w:cs="Arial"/>
        </w:rPr>
        <w:t xml:space="preserve">; </w:t>
      </w:r>
      <w:r w:rsidR="002F2F10">
        <w:rPr>
          <w:rFonts w:ascii="Arial" w:hAnsi="Arial" w:cs="Arial"/>
        </w:rPr>
        <w:t>Oito estrados em inox abaixo das pias;</w:t>
      </w:r>
      <w:r w:rsidR="002112C4">
        <w:rPr>
          <w:rFonts w:ascii="Arial" w:hAnsi="Arial" w:cs="Arial"/>
        </w:rPr>
        <w:t xml:space="preserve"> </w:t>
      </w:r>
      <w:r w:rsidR="00AE1DF1">
        <w:rPr>
          <w:rFonts w:ascii="Arial" w:hAnsi="Arial" w:cs="Arial"/>
        </w:rPr>
        <w:t>Dois fogões</w:t>
      </w:r>
      <w:r w:rsidR="002112C4">
        <w:rPr>
          <w:rFonts w:ascii="Arial" w:hAnsi="Arial" w:cs="Arial"/>
        </w:rPr>
        <w:t xml:space="preserve"> de </w:t>
      </w:r>
      <w:r w:rsidR="00F645D5">
        <w:rPr>
          <w:rFonts w:ascii="Arial" w:hAnsi="Arial" w:cs="Arial"/>
        </w:rPr>
        <w:t>alta</w:t>
      </w:r>
      <w:r w:rsidR="002112C4">
        <w:rPr>
          <w:rFonts w:ascii="Arial" w:hAnsi="Arial" w:cs="Arial"/>
        </w:rPr>
        <w:t xml:space="preserve"> pressão com </w:t>
      </w:r>
      <w:r w:rsidR="00485B2F">
        <w:rPr>
          <w:rFonts w:ascii="Arial" w:hAnsi="Arial" w:cs="Arial"/>
        </w:rPr>
        <w:t xml:space="preserve">três e </w:t>
      </w:r>
      <w:r w:rsidR="002112C4">
        <w:rPr>
          <w:rFonts w:ascii="Arial" w:hAnsi="Arial" w:cs="Arial"/>
        </w:rPr>
        <w:t xml:space="preserve">seis queimadores; Um </w:t>
      </w:r>
      <w:r w:rsidR="002112C4" w:rsidRPr="00C67884">
        <w:rPr>
          <w:rFonts w:ascii="Arial" w:hAnsi="Arial" w:cs="Arial"/>
          <w:shd w:val="clear" w:color="auto" w:fill="FFFFFF" w:themeFill="background1"/>
        </w:rPr>
        <w:t>exaustor em inox; Um forno elétrico de dois andares; Três geladeiras Dupla Ação</w:t>
      </w:r>
      <w:r w:rsidR="00D22A89">
        <w:rPr>
          <w:rFonts w:ascii="Arial" w:hAnsi="Arial" w:cs="Arial"/>
        </w:rPr>
        <w:t xml:space="preserve"> </w:t>
      </w:r>
      <w:r w:rsidR="002112C4">
        <w:rPr>
          <w:rFonts w:ascii="Arial" w:hAnsi="Arial" w:cs="Arial"/>
        </w:rPr>
        <w:t>(freezer e/ou geladeira)</w:t>
      </w:r>
      <w:r w:rsidR="0054218F">
        <w:rPr>
          <w:rFonts w:ascii="Arial" w:hAnsi="Arial" w:cs="Arial"/>
        </w:rPr>
        <w:t>.</w:t>
      </w:r>
    </w:p>
    <w:p w14:paraId="5BC170E3" w14:textId="79E7F744" w:rsidR="002F2F10" w:rsidRPr="00A501EB" w:rsidRDefault="0054218F" w:rsidP="00C468E1">
      <w:pPr>
        <w:shd w:val="clear" w:color="auto" w:fill="FFFFFF" w:themeFill="background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Ainda, um ponto elétrico (tomada) </w:t>
      </w:r>
      <w:r w:rsidR="00C67884">
        <w:rPr>
          <w:rFonts w:ascii="Arial" w:hAnsi="Arial" w:cs="Arial"/>
        </w:rPr>
        <w:t xml:space="preserve">de 20 A </w:t>
      </w:r>
      <w:r>
        <w:rPr>
          <w:rFonts w:ascii="Arial" w:hAnsi="Arial" w:cs="Arial"/>
        </w:rPr>
        <w:t xml:space="preserve">específica para equipamentos de maior </w:t>
      </w:r>
      <w:r w:rsidR="0017290C">
        <w:rPr>
          <w:rFonts w:ascii="Arial" w:hAnsi="Arial" w:cs="Arial"/>
        </w:rPr>
        <w:t>demanda do</w:t>
      </w:r>
      <w:r>
        <w:rPr>
          <w:rFonts w:ascii="Arial" w:hAnsi="Arial" w:cs="Arial"/>
        </w:rPr>
        <w:t xml:space="preserve"> tipo fritadeira ou forno industrial.</w:t>
      </w:r>
    </w:p>
    <w:p w14:paraId="27148D68" w14:textId="06B9E8A7" w:rsidR="002F1BAE" w:rsidRPr="00A501EB" w:rsidRDefault="002F1BAE" w:rsidP="00C468E1">
      <w:pPr>
        <w:shd w:val="clear" w:color="auto" w:fill="FFFFFF" w:themeFill="background1"/>
        <w:jc w:val="both"/>
        <w:rPr>
          <w:rFonts w:ascii="Arial" w:hAnsi="Arial" w:cs="Arial"/>
        </w:rPr>
      </w:pPr>
      <w:r w:rsidRPr="00A501EB">
        <w:rPr>
          <w:rFonts w:ascii="Arial" w:hAnsi="Arial" w:cs="Arial"/>
        </w:rPr>
        <w:t>Parágrafo Primeiro – Não é permitida a utilização pel</w:t>
      </w:r>
      <w:r w:rsidR="00A5343A">
        <w:rPr>
          <w:rFonts w:ascii="Arial" w:hAnsi="Arial" w:cs="Arial"/>
        </w:rPr>
        <w:t>a LO</w:t>
      </w:r>
      <w:r w:rsidRPr="00A501EB">
        <w:rPr>
          <w:rFonts w:ascii="Arial" w:hAnsi="Arial" w:cs="Arial"/>
        </w:rPr>
        <w:t>CATÁRI</w:t>
      </w:r>
      <w:r w:rsidR="00A5343A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>, assim como seus convidados, de qualquer outra dependência da LOCADORA</w:t>
      </w:r>
      <w:r w:rsidR="00F14FEB" w:rsidRPr="00A501EB">
        <w:rPr>
          <w:rFonts w:ascii="Arial" w:hAnsi="Arial" w:cs="Arial"/>
        </w:rPr>
        <w:t xml:space="preserve"> </w:t>
      </w:r>
      <w:r w:rsidR="00C67BE5" w:rsidRPr="00A501EB">
        <w:rPr>
          <w:rFonts w:ascii="Arial" w:hAnsi="Arial" w:cs="Arial"/>
        </w:rPr>
        <w:t xml:space="preserve">que </w:t>
      </w:r>
      <w:r w:rsidRPr="00A501EB">
        <w:rPr>
          <w:rFonts w:ascii="Arial" w:hAnsi="Arial" w:cs="Arial"/>
        </w:rPr>
        <w:t>não as especificadas nesta cláusula</w:t>
      </w:r>
      <w:r w:rsidR="00972AF7">
        <w:rPr>
          <w:rFonts w:ascii="Arial" w:hAnsi="Arial" w:cs="Arial"/>
        </w:rPr>
        <w:t>, todas localizadas no 3º paviment</w:t>
      </w:r>
      <w:r w:rsidR="006C5394">
        <w:rPr>
          <w:rFonts w:ascii="Arial" w:hAnsi="Arial" w:cs="Arial"/>
        </w:rPr>
        <w:t>o</w:t>
      </w:r>
      <w:r w:rsidRPr="00A501EB">
        <w:rPr>
          <w:rFonts w:ascii="Arial" w:hAnsi="Arial" w:cs="Arial"/>
        </w:rPr>
        <w:t>;</w:t>
      </w:r>
    </w:p>
    <w:p w14:paraId="5A81998F" w14:textId="134E835C" w:rsidR="00D41D23" w:rsidRPr="00A501EB" w:rsidRDefault="00D41D23" w:rsidP="00C468E1">
      <w:pPr>
        <w:shd w:val="clear" w:color="auto" w:fill="FFFFFF" w:themeFill="background1"/>
        <w:jc w:val="both"/>
        <w:rPr>
          <w:rFonts w:ascii="Arial" w:hAnsi="Arial" w:cs="Arial"/>
        </w:rPr>
      </w:pPr>
      <w:r w:rsidRPr="00A501EB">
        <w:rPr>
          <w:rFonts w:ascii="Arial" w:hAnsi="Arial" w:cs="Arial"/>
          <w:b/>
        </w:rPr>
        <w:t>CLÁUSULA TERCEIRA – Das condições de utilização</w:t>
      </w:r>
      <w:r w:rsidRPr="00A501EB">
        <w:rPr>
          <w:rFonts w:ascii="Arial" w:hAnsi="Arial" w:cs="Arial"/>
        </w:rPr>
        <w:t xml:space="preserve"> – Ficam estabelecidas as seguintes condiçõe</w:t>
      </w:r>
      <w:r w:rsidR="00D506FD">
        <w:rPr>
          <w:rFonts w:ascii="Arial" w:hAnsi="Arial" w:cs="Arial"/>
        </w:rPr>
        <w:t xml:space="preserve">s que deverão ser cumpridas </w:t>
      </w:r>
      <w:r w:rsidR="00A904B4">
        <w:rPr>
          <w:rFonts w:ascii="Arial" w:hAnsi="Arial" w:cs="Arial"/>
        </w:rPr>
        <w:t>pel</w:t>
      </w:r>
      <w:r w:rsidR="00A5343A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 xml:space="preserve"> LOCATÁRI</w:t>
      </w:r>
      <w:r w:rsidR="00A5343A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 xml:space="preserve"> para o uso das instalações objeto do presente contrato:</w:t>
      </w:r>
    </w:p>
    <w:p w14:paraId="38ECE76E" w14:textId="77777777" w:rsidR="00D41D23" w:rsidRDefault="00D41D23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A501EB">
        <w:rPr>
          <w:rFonts w:ascii="Arial" w:hAnsi="Arial" w:cs="Arial"/>
        </w:rPr>
        <w:t>Os pés das mesas e cadeiras locadas deverão ter proteção de borracha ou feltro;</w:t>
      </w:r>
    </w:p>
    <w:p w14:paraId="737730B0" w14:textId="77777777" w:rsidR="000A1BAC" w:rsidRPr="00A501EB" w:rsidRDefault="000A1BAC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permitida a remoção da mesa preta em laca do centro do Foyer;</w:t>
      </w:r>
    </w:p>
    <w:p w14:paraId="3E93C5F3" w14:textId="77777777" w:rsidR="0036526E" w:rsidRDefault="00D41D23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A501EB">
        <w:rPr>
          <w:rFonts w:ascii="Arial" w:hAnsi="Arial" w:cs="Arial"/>
        </w:rPr>
        <w:lastRenderedPageBreak/>
        <w:t>Não será permitido contratar shows de fogos de artifício ou de pirotecnia de nenhuma espécie</w:t>
      </w:r>
      <w:r w:rsidR="0036526E" w:rsidRPr="00A501EB">
        <w:rPr>
          <w:rFonts w:ascii="Arial" w:hAnsi="Arial" w:cs="Arial"/>
        </w:rPr>
        <w:t>, sendo vedado o uso de qualquer material de difícil remoção do piso ou parede;</w:t>
      </w:r>
    </w:p>
    <w:p w14:paraId="461DD86A" w14:textId="77777777" w:rsidR="00A904B4" w:rsidRDefault="00A904B4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062DA4">
        <w:rPr>
          <w:rFonts w:ascii="Arial" w:hAnsi="Arial" w:cs="Arial"/>
          <w:u w:val="single"/>
        </w:rPr>
        <w:t xml:space="preserve">Não será </w:t>
      </w:r>
      <w:r w:rsidRPr="00062DA4">
        <w:rPr>
          <w:rFonts w:ascii="Arial" w:hAnsi="Arial" w:cs="Arial"/>
        </w:rPr>
        <w:t>p</w:t>
      </w:r>
      <w:r w:rsidRPr="00062DA4">
        <w:rPr>
          <w:rFonts w:ascii="Arial" w:hAnsi="Arial" w:cs="Arial"/>
          <w:u w:val="single"/>
        </w:rPr>
        <w:t>ermitido o uso de efeitos de fuma</w:t>
      </w:r>
      <w:r w:rsidRPr="00062DA4">
        <w:rPr>
          <w:rFonts w:ascii="Arial" w:hAnsi="Arial" w:cs="Arial"/>
        </w:rPr>
        <w:t>ç</w:t>
      </w:r>
      <w:r w:rsidRPr="00062DA4">
        <w:rPr>
          <w:rFonts w:ascii="Arial" w:hAnsi="Arial" w:cs="Arial"/>
          <w:u w:val="single"/>
        </w:rPr>
        <w:t>a</w:t>
      </w:r>
      <w:r>
        <w:rPr>
          <w:rFonts w:ascii="Arial" w:hAnsi="Arial" w:cs="Arial"/>
        </w:rPr>
        <w:t>, devido ao Sistema de Detecção de Incêndio;</w:t>
      </w:r>
    </w:p>
    <w:p w14:paraId="02042BE2" w14:textId="448BCD48" w:rsidR="000D33C2" w:rsidRDefault="000D33C2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É terminantemente </w:t>
      </w:r>
      <w:r w:rsidR="009E3301">
        <w:rPr>
          <w:rFonts w:ascii="Arial" w:hAnsi="Arial" w:cs="Arial"/>
        </w:rPr>
        <w:t>proibida</w:t>
      </w:r>
      <w:r>
        <w:rPr>
          <w:rFonts w:ascii="Arial" w:hAnsi="Arial" w:cs="Arial"/>
        </w:rPr>
        <w:t xml:space="preserve"> a utilização de botij</w:t>
      </w:r>
      <w:r w:rsidR="003B03C6">
        <w:rPr>
          <w:rFonts w:ascii="Arial" w:hAnsi="Arial" w:cs="Arial"/>
        </w:rPr>
        <w:t>ão</w:t>
      </w:r>
      <w:r>
        <w:rPr>
          <w:rFonts w:ascii="Arial" w:hAnsi="Arial" w:cs="Arial"/>
        </w:rPr>
        <w:t xml:space="preserve"> de gás nas dependências da LOCADORA;</w:t>
      </w:r>
    </w:p>
    <w:p w14:paraId="424F21CA" w14:textId="27C54BB0" w:rsidR="009B00AA" w:rsidRPr="00A501EB" w:rsidRDefault="009B00AA" w:rsidP="00C468E1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Não será permitida a utilização de </w:t>
      </w:r>
      <w:r w:rsidR="00C468E1">
        <w:rPr>
          <w:rFonts w:ascii="Arial" w:hAnsi="Arial" w:cs="Arial"/>
        </w:rPr>
        <w:t>benjamins</w:t>
      </w:r>
      <w:r w:rsidR="004F23B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4F23B8">
        <w:rPr>
          <w:rFonts w:ascii="Arial" w:hAnsi="Arial" w:cs="Arial"/>
        </w:rPr>
        <w:t xml:space="preserve">régua elétrica </w:t>
      </w:r>
      <w:r>
        <w:rPr>
          <w:rFonts w:ascii="Arial" w:hAnsi="Arial" w:cs="Arial"/>
        </w:rPr>
        <w:t xml:space="preserve">ou qualquer outro tipo de </w:t>
      </w:r>
      <w:r w:rsidR="004F23B8">
        <w:rPr>
          <w:rFonts w:ascii="Arial" w:hAnsi="Arial" w:cs="Arial"/>
        </w:rPr>
        <w:t>subdivisão de ponto</w:t>
      </w:r>
      <w:r>
        <w:rPr>
          <w:rFonts w:ascii="Arial" w:hAnsi="Arial" w:cs="Arial"/>
        </w:rPr>
        <w:t xml:space="preserve"> </w:t>
      </w:r>
      <w:r w:rsidR="004F23B8">
        <w:rPr>
          <w:rFonts w:ascii="Arial" w:hAnsi="Arial" w:cs="Arial"/>
        </w:rPr>
        <w:t>que possa sobrecarregar circuito elétrico</w:t>
      </w:r>
      <w:r>
        <w:rPr>
          <w:rFonts w:ascii="Arial" w:hAnsi="Arial" w:cs="Arial"/>
        </w:rPr>
        <w:t>;</w:t>
      </w:r>
    </w:p>
    <w:p w14:paraId="75143A9D" w14:textId="4634F4C7" w:rsidR="00631069" w:rsidRDefault="0036526E" w:rsidP="00C468E1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631069">
        <w:rPr>
          <w:rFonts w:ascii="Arial" w:hAnsi="Arial" w:cs="Arial"/>
        </w:rPr>
        <w:t xml:space="preserve">Não será permitido soltar papel picado laminado ou não, confetes e outros afins, de forma manual ou por qualquer tipo de equipamento mecânico ou eletrônico, tipo </w:t>
      </w:r>
      <w:r w:rsidRPr="00631069">
        <w:rPr>
          <w:rFonts w:ascii="Arial" w:hAnsi="Arial" w:cs="Arial"/>
          <w:i/>
        </w:rPr>
        <w:t xml:space="preserve">SKYPAPER </w:t>
      </w:r>
      <w:r w:rsidR="00431A19" w:rsidRPr="00631069">
        <w:rPr>
          <w:rFonts w:ascii="Arial" w:hAnsi="Arial" w:cs="Arial"/>
        </w:rPr>
        <w:t>(</w:t>
      </w:r>
      <w:r w:rsidR="00BF133C" w:rsidRPr="00631069">
        <w:rPr>
          <w:rFonts w:ascii="Arial" w:hAnsi="Arial" w:cs="Arial"/>
        </w:rPr>
        <w:t>chuva de prata</w:t>
      </w:r>
      <w:r w:rsidR="006671B4" w:rsidRPr="00631069">
        <w:rPr>
          <w:rFonts w:ascii="Arial" w:hAnsi="Arial" w:cs="Arial"/>
        </w:rPr>
        <w:t>)</w:t>
      </w:r>
      <w:r w:rsidR="00631069">
        <w:rPr>
          <w:rFonts w:ascii="Arial" w:hAnsi="Arial" w:cs="Arial"/>
        </w:rPr>
        <w:t>;</w:t>
      </w:r>
    </w:p>
    <w:p w14:paraId="24199E1D" w14:textId="14788704" w:rsidR="00006AA0" w:rsidRPr="00631069" w:rsidRDefault="00006AA0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631069">
        <w:rPr>
          <w:rFonts w:ascii="Arial" w:hAnsi="Arial" w:cs="Arial"/>
        </w:rPr>
        <w:t xml:space="preserve">Não será permitido o uso de solitários, candelabros e castiçais ou similares com vela desprotegida ou </w:t>
      </w:r>
      <w:r w:rsidR="00A85DA2" w:rsidRPr="00631069">
        <w:rPr>
          <w:rFonts w:ascii="Arial" w:hAnsi="Arial" w:cs="Arial"/>
        </w:rPr>
        <w:t xml:space="preserve">com chama </w:t>
      </w:r>
      <w:r w:rsidRPr="00631069">
        <w:rPr>
          <w:rFonts w:ascii="Arial" w:hAnsi="Arial" w:cs="Arial"/>
        </w:rPr>
        <w:t xml:space="preserve">acima da </w:t>
      </w:r>
      <w:r w:rsidR="00A85DA2" w:rsidRPr="00631069">
        <w:rPr>
          <w:rFonts w:ascii="Arial" w:hAnsi="Arial" w:cs="Arial"/>
        </w:rPr>
        <w:t>proteção</w:t>
      </w:r>
      <w:r w:rsidR="009B00AA">
        <w:rPr>
          <w:rFonts w:ascii="Arial" w:hAnsi="Arial" w:cs="Arial"/>
        </w:rPr>
        <w:t>;</w:t>
      </w:r>
    </w:p>
    <w:p w14:paraId="05D37982" w14:textId="02256BE1" w:rsidR="00F706C0" w:rsidRPr="00B01C59" w:rsidRDefault="00A7187A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O</w:t>
      </w:r>
      <w:r w:rsidR="00610C92">
        <w:rPr>
          <w:rFonts w:ascii="Arial" w:hAnsi="Arial" w:cs="Arial"/>
        </w:rPr>
        <w:t xml:space="preserve"> LOCATÁRI</w:t>
      </w:r>
      <w:r>
        <w:rPr>
          <w:rFonts w:ascii="Arial" w:hAnsi="Arial" w:cs="Arial"/>
        </w:rPr>
        <w:t>O</w:t>
      </w:r>
      <w:r w:rsidR="0036526E" w:rsidRPr="00B01C59">
        <w:rPr>
          <w:rFonts w:ascii="Arial" w:hAnsi="Arial" w:cs="Arial"/>
        </w:rPr>
        <w:t xml:space="preserve"> deverá diligenciar previamente junto ao decorador contratado para que</w:t>
      </w:r>
      <w:r w:rsidR="00F706C0" w:rsidRPr="00B01C59">
        <w:rPr>
          <w:rFonts w:ascii="Arial" w:hAnsi="Arial" w:cs="Arial"/>
        </w:rPr>
        <w:t xml:space="preserve"> a decoração do espaço locado tenha estrutura própria e independente, sendo vedada a utilização de pregos, grampos ou qualquer outro tipo de material que possa danificar madeira</w:t>
      </w:r>
      <w:r w:rsidR="00A501EB" w:rsidRPr="00B01C59">
        <w:rPr>
          <w:rFonts w:ascii="Arial" w:hAnsi="Arial" w:cs="Arial"/>
        </w:rPr>
        <w:t>mento, paredes, piso, teto, etc,</w:t>
      </w:r>
      <w:r w:rsidR="00F706C0" w:rsidRPr="00B01C59">
        <w:rPr>
          <w:rFonts w:ascii="Arial" w:hAnsi="Arial" w:cs="Arial"/>
        </w:rPr>
        <w:t xml:space="preserve"> assim como a decoração </w:t>
      </w:r>
      <w:r w:rsidR="00F706C0" w:rsidRPr="00B01C59">
        <w:rPr>
          <w:rFonts w:ascii="Arial" w:hAnsi="Arial" w:cs="Arial"/>
          <w:u w:val="single"/>
        </w:rPr>
        <w:t xml:space="preserve">não </w:t>
      </w:r>
      <w:r w:rsidR="00F706C0" w:rsidRPr="00B01C59">
        <w:rPr>
          <w:rFonts w:ascii="Arial" w:hAnsi="Arial" w:cs="Arial"/>
        </w:rPr>
        <w:t>p</w:t>
      </w:r>
      <w:r w:rsidR="00F706C0" w:rsidRPr="00B01C59">
        <w:rPr>
          <w:rFonts w:ascii="Arial" w:hAnsi="Arial" w:cs="Arial"/>
          <w:u w:val="single"/>
        </w:rPr>
        <w:t>oderá im</w:t>
      </w:r>
      <w:r w:rsidR="00F706C0" w:rsidRPr="00B01C59">
        <w:rPr>
          <w:rFonts w:ascii="Arial" w:hAnsi="Arial" w:cs="Arial"/>
        </w:rPr>
        <w:t>p</w:t>
      </w:r>
      <w:r w:rsidR="00F706C0" w:rsidRPr="00B01C59">
        <w:rPr>
          <w:rFonts w:ascii="Arial" w:hAnsi="Arial" w:cs="Arial"/>
          <w:u w:val="single"/>
        </w:rPr>
        <w:t>edir ou esconder as saídas existentes nem a visualiza</w:t>
      </w:r>
      <w:r w:rsidR="00F706C0" w:rsidRPr="00B01C59">
        <w:rPr>
          <w:rFonts w:ascii="Arial" w:hAnsi="Arial" w:cs="Arial"/>
        </w:rPr>
        <w:t>ç</w:t>
      </w:r>
      <w:r w:rsidR="00F706C0" w:rsidRPr="00B01C59">
        <w:rPr>
          <w:rFonts w:ascii="Arial" w:hAnsi="Arial" w:cs="Arial"/>
          <w:u w:val="single"/>
        </w:rPr>
        <w:t>ão e acesso aos e</w:t>
      </w:r>
      <w:r w:rsidR="00F706C0" w:rsidRPr="00B01C59">
        <w:rPr>
          <w:rFonts w:ascii="Arial" w:hAnsi="Arial" w:cs="Arial"/>
        </w:rPr>
        <w:t>q</w:t>
      </w:r>
      <w:r w:rsidR="00F706C0" w:rsidRPr="00B01C59">
        <w:rPr>
          <w:rFonts w:ascii="Arial" w:hAnsi="Arial" w:cs="Arial"/>
          <w:u w:val="single"/>
        </w:rPr>
        <w:t>ui</w:t>
      </w:r>
      <w:r w:rsidR="00F706C0" w:rsidRPr="00B01C59">
        <w:rPr>
          <w:rFonts w:ascii="Arial" w:hAnsi="Arial" w:cs="Arial"/>
        </w:rPr>
        <w:t>p</w:t>
      </w:r>
      <w:r w:rsidR="00F706C0" w:rsidRPr="00B01C59">
        <w:rPr>
          <w:rFonts w:ascii="Arial" w:hAnsi="Arial" w:cs="Arial"/>
          <w:u w:val="single"/>
        </w:rPr>
        <w:t>amentos contra incêndio;</w:t>
      </w:r>
    </w:p>
    <w:p w14:paraId="1CE921D5" w14:textId="777FEEAA" w:rsidR="00485B4F" w:rsidRPr="00B01C59" w:rsidRDefault="00F706C0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>Todos os prestadores de serviço serão identificados por pessoa indicada pela LOCADORA</w:t>
      </w:r>
      <w:r w:rsidR="00DC5964" w:rsidRPr="00B01C59">
        <w:rPr>
          <w:rFonts w:ascii="Arial" w:hAnsi="Arial" w:cs="Arial"/>
        </w:rPr>
        <w:t xml:space="preserve">, através de relação fornecida </w:t>
      </w:r>
      <w:r w:rsidR="00A904B4">
        <w:rPr>
          <w:rFonts w:ascii="Arial" w:hAnsi="Arial" w:cs="Arial"/>
        </w:rPr>
        <w:t>pel</w:t>
      </w:r>
      <w:r w:rsidR="00A5343A">
        <w:rPr>
          <w:rFonts w:ascii="Arial" w:hAnsi="Arial" w:cs="Arial"/>
        </w:rPr>
        <w:t>a</w:t>
      </w:r>
      <w:r w:rsidR="00DC5964" w:rsidRPr="00B01C59">
        <w:rPr>
          <w:rFonts w:ascii="Arial" w:hAnsi="Arial" w:cs="Arial"/>
        </w:rPr>
        <w:t xml:space="preserve"> LOCATÁRI</w:t>
      </w:r>
      <w:r w:rsidR="00A5343A">
        <w:rPr>
          <w:rFonts w:ascii="Arial" w:hAnsi="Arial" w:cs="Arial"/>
        </w:rPr>
        <w:t>A</w:t>
      </w:r>
      <w:r w:rsidR="00DC5964" w:rsidRPr="00B01C59">
        <w:rPr>
          <w:rFonts w:ascii="Arial" w:hAnsi="Arial" w:cs="Arial"/>
        </w:rPr>
        <w:t xml:space="preserve">, e </w:t>
      </w:r>
      <w:r w:rsidRPr="00B01C59">
        <w:rPr>
          <w:rFonts w:ascii="Arial" w:hAnsi="Arial" w:cs="Arial"/>
        </w:rPr>
        <w:t xml:space="preserve">deverão portar crachá ou uniforme da </w:t>
      </w:r>
      <w:r w:rsidR="00DC5964" w:rsidRPr="00B01C59">
        <w:rPr>
          <w:rFonts w:ascii="Arial" w:hAnsi="Arial" w:cs="Arial"/>
        </w:rPr>
        <w:t>empresa contratada;</w:t>
      </w:r>
      <w:r w:rsidR="0058577A" w:rsidRPr="00B01C59">
        <w:rPr>
          <w:noProof/>
          <w:lang w:eastAsia="pt-BR"/>
        </w:rPr>
        <w:t xml:space="preserve"> </w:t>
      </w:r>
    </w:p>
    <w:p w14:paraId="36C3A54C" w14:textId="1326FD48" w:rsidR="00703569" w:rsidRPr="00B01C59" w:rsidRDefault="00A5343A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703569" w:rsidRPr="00B01C59">
        <w:rPr>
          <w:rFonts w:ascii="Arial" w:hAnsi="Arial" w:cs="Arial"/>
        </w:rPr>
        <w:t xml:space="preserve"> LOCATÁRI</w:t>
      </w:r>
      <w:r>
        <w:rPr>
          <w:rFonts w:ascii="Arial" w:hAnsi="Arial" w:cs="Arial"/>
        </w:rPr>
        <w:t>A</w:t>
      </w:r>
      <w:r w:rsidR="00703569" w:rsidRPr="00B01C59">
        <w:rPr>
          <w:rFonts w:ascii="Arial" w:hAnsi="Arial" w:cs="Arial"/>
        </w:rPr>
        <w:t xml:space="preserve"> deverá </w:t>
      </w:r>
      <w:r w:rsidR="00EB0AEA" w:rsidRPr="00B01C59">
        <w:rPr>
          <w:rFonts w:ascii="Arial" w:hAnsi="Arial" w:cs="Arial"/>
        </w:rPr>
        <w:t>determinar</w:t>
      </w:r>
      <w:r w:rsidR="00703569" w:rsidRPr="00B01C59">
        <w:rPr>
          <w:rFonts w:ascii="Arial" w:hAnsi="Arial" w:cs="Arial"/>
        </w:rPr>
        <w:t xml:space="preserve"> </w:t>
      </w:r>
      <w:r w:rsidR="00EB0AEA" w:rsidRPr="00B01C59">
        <w:rPr>
          <w:rFonts w:ascii="Arial" w:hAnsi="Arial" w:cs="Arial"/>
        </w:rPr>
        <w:t>à</w:t>
      </w:r>
      <w:r w:rsidR="00703569" w:rsidRPr="00B01C59">
        <w:rPr>
          <w:rFonts w:ascii="Arial" w:hAnsi="Arial" w:cs="Arial"/>
        </w:rPr>
        <w:t xml:space="preserve">s empresas responsáveis pelos serviços de decoração e buffet </w:t>
      </w:r>
      <w:r w:rsidR="00077F7A" w:rsidRPr="00B01C59">
        <w:rPr>
          <w:rFonts w:ascii="Arial" w:hAnsi="Arial" w:cs="Arial"/>
        </w:rPr>
        <w:t xml:space="preserve">que </w:t>
      </w:r>
      <w:r w:rsidR="000D21FD" w:rsidRPr="00B01C59">
        <w:rPr>
          <w:rFonts w:ascii="Arial" w:hAnsi="Arial" w:cs="Arial"/>
        </w:rPr>
        <w:t>serão</w:t>
      </w:r>
      <w:r w:rsidR="00703569" w:rsidRPr="00B01C59">
        <w:rPr>
          <w:rFonts w:ascii="Arial" w:hAnsi="Arial" w:cs="Arial"/>
        </w:rPr>
        <w:t xml:space="preserve"> responsáveis pela destinação total dos resíduos</w:t>
      </w:r>
      <w:r w:rsidR="001F751E" w:rsidRPr="00B01C59">
        <w:rPr>
          <w:rFonts w:ascii="Arial" w:hAnsi="Arial" w:cs="Arial"/>
        </w:rPr>
        <w:t xml:space="preserve"> (lixos)</w:t>
      </w:r>
      <w:r w:rsidR="00703569" w:rsidRPr="00B01C59">
        <w:rPr>
          <w:rFonts w:ascii="Arial" w:hAnsi="Arial" w:cs="Arial"/>
        </w:rPr>
        <w:t xml:space="preserve"> por elas produzidos.</w:t>
      </w:r>
    </w:p>
    <w:p w14:paraId="0AA921F0" w14:textId="77777777" w:rsidR="00D96D0A" w:rsidRPr="00B01C59" w:rsidRDefault="00D96D0A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2BA5">
        <w:rPr>
          <w:rFonts w:ascii="Arial" w:hAnsi="Arial" w:cs="Arial"/>
          <w:noProof/>
          <w:u w:val="single"/>
          <w:lang w:eastAsia="pt-BR"/>
        </w:rPr>
        <w:t xml:space="preserve">Orientar seus </w:t>
      </w:r>
      <w:r w:rsidRPr="00B02BA5">
        <w:rPr>
          <w:rFonts w:ascii="Arial" w:hAnsi="Arial" w:cs="Arial"/>
          <w:noProof/>
          <w:lang w:eastAsia="pt-BR"/>
        </w:rPr>
        <w:t>p</w:t>
      </w:r>
      <w:r w:rsidRPr="00B02BA5">
        <w:rPr>
          <w:rFonts w:ascii="Arial" w:hAnsi="Arial" w:cs="Arial"/>
          <w:noProof/>
          <w:u w:val="single"/>
          <w:lang w:eastAsia="pt-BR"/>
        </w:rPr>
        <w:t>restadores de servi</w:t>
      </w:r>
      <w:r w:rsidRPr="00B02BA5">
        <w:rPr>
          <w:rFonts w:ascii="Arial" w:hAnsi="Arial" w:cs="Arial"/>
          <w:noProof/>
          <w:lang w:eastAsia="pt-BR"/>
        </w:rPr>
        <w:t>ç</w:t>
      </w:r>
      <w:r w:rsidRPr="00B02BA5">
        <w:rPr>
          <w:rFonts w:ascii="Arial" w:hAnsi="Arial" w:cs="Arial"/>
          <w:noProof/>
          <w:u w:val="single"/>
          <w:lang w:eastAsia="pt-BR"/>
        </w:rPr>
        <w:t xml:space="preserve">os </w:t>
      </w:r>
      <w:r w:rsidRPr="00B02BA5">
        <w:rPr>
          <w:rFonts w:ascii="Arial" w:hAnsi="Arial" w:cs="Arial"/>
          <w:noProof/>
          <w:lang w:eastAsia="pt-BR"/>
        </w:rPr>
        <w:t>p</w:t>
      </w:r>
      <w:r w:rsidRPr="00B02BA5">
        <w:rPr>
          <w:rFonts w:ascii="Arial" w:hAnsi="Arial" w:cs="Arial"/>
          <w:noProof/>
          <w:u w:val="single"/>
          <w:lang w:eastAsia="pt-BR"/>
        </w:rPr>
        <w:t xml:space="preserve">ara </w:t>
      </w:r>
      <w:r w:rsidRPr="00B02BA5">
        <w:rPr>
          <w:rFonts w:ascii="Arial" w:hAnsi="Arial" w:cs="Arial"/>
          <w:noProof/>
          <w:lang w:eastAsia="pt-BR"/>
        </w:rPr>
        <w:t>q</w:t>
      </w:r>
      <w:r w:rsidRPr="00B02BA5">
        <w:rPr>
          <w:rFonts w:ascii="Arial" w:hAnsi="Arial" w:cs="Arial"/>
          <w:noProof/>
          <w:u w:val="single"/>
          <w:lang w:eastAsia="pt-BR"/>
        </w:rPr>
        <w:t>ue não de</w:t>
      </w:r>
      <w:r w:rsidRPr="00B02BA5">
        <w:rPr>
          <w:rFonts w:ascii="Arial" w:hAnsi="Arial" w:cs="Arial"/>
          <w:noProof/>
          <w:lang w:eastAsia="pt-BR"/>
        </w:rPr>
        <w:t>p</w:t>
      </w:r>
      <w:r w:rsidRPr="00B02BA5">
        <w:rPr>
          <w:rFonts w:ascii="Arial" w:hAnsi="Arial" w:cs="Arial"/>
          <w:noProof/>
          <w:u w:val="single"/>
          <w:lang w:eastAsia="pt-BR"/>
        </w:rPr>
        <w:t>ositem materiais e e</w:t>
      </w:r>
      <w:r w:rsidRPr="00B02BA5">
        <w:rPr>
          <w:rFonts w:ascii="Arial" w:hAnsi="Arial" w:cs="Arial"/>
          <w:noProof/>
          <w:lang w:eastAsia="pt-BR"/>
        </w:rPr>
        <w:t>q</w:t>
      </w:r>
      <w:r w:rsidRPr="00B02BA5">
        <w:rPr>
          <w:rFonts w:ascii="Arial" w:hAnsi="Arial" w:cs="Arial"/>
          <w:noProof/>
          <w:u w:val="single"/>
          <w:lang w:eastAsia="pt-BR"/>
        </w:rPr>
        <w:t>ui</w:t>
      </w:r>
      <w:r w:rsidRPr="00B02BA5">
        <w:rPr>
          <w:rFonts w:ascii="Arial" w:hAnsi="Arial" w:cs="Arial"/>
          <w:noProof/>
          <w:lang w:eastAsia="pt-BR"/>
        </w:rPr>
        <w:t>p</w:t>
      </w:r>
      <w:r w:rsidRPr="00B02BA5">
        <w:rPr>
          <w:rFonts w:ascii="Arial" w:hAnsi="Arial" w:cs="Arial"/>
          <w:noProof/>
          <w:u w:val="single"/>
          <w:lang w:eastAsia="pt-BR"/>
        </w:rPr>
        <w:t>amentos nos acessos e interiores das escadarias</w:t>
      </w:r>
      <w:r w:rsidRPr="00B01C59">
        <w:rPr>
          <w:rFonts w:ascii="Arial" w:hAnsi="Arial" w:cs="Arial"/>
          <w:noProof/>
          <w:lang w:eastAsia="pt-BR"/>
        </w:rPr>
        <w:t>.</w:t>
      </w:r>
    </w:p>
    <w:p w14:paraId="1587B90D" w14:textId="77777777" w:rsidR="00631069" w:rsidRDefault="00042533" w:rsidP="00B01C59">
      <w:pPr>
        <w:pStyle w:val="PargrafodaLista"/>
        <w:numPr>
          <w:ilvl w:val="0"/>
          <w:numId w:val="1"/>
        </w:numPr>
        <w:shd w:val="clear" w:color="auto" w:fill="FFFFFF" w:themeFill="background1"/>
        <w:ind w:left="0"/>
        <w:jc w:val="both"/>
        <w:rPr>
          <w:rFonts w:ascii="Arial" w:hAnsi="Arial" w:cs="Arial"/>
          <w:b/>
        </w:rPr>
      </w:pPr>
      <w:r w:rsidRPr="00610C92">
        <w:rPr>
          <w:rFonts w:ascii="Arial" w:hAnsi="Arial" w:cs="Arial"/>
        </w:rPr>
        <w:t>Toda a movimentação de material</w:t>
      </w:r>
      <w:r w:rsidRPr="00610C92">
        <w:rPr>
          <w:rFonts w:ascii="Arial" w:hAnsi="Arial" w:cs="Arial"/>
          <w:b/>
        </w:rPr>
        <w:t xml:space="preserve"> – seja buffet, decoração, iluminação, som e etc., deverá ser feita </w:t>
      </w:r>
      <w:r w:rsidR="008302DA" w:rsidRPr="00610C92">
        <w:rPr>
          <w:rFonts w:ascii="Arial" w:hAnsi="Arial" w:cs="Arial"/>
          <w:b/>
        </w:rPr>
        <w:t>sempre das 08:00 horas até as 20</w:t>
      </w:r>
      <w:r w:rsidRPr="00610C92">
        <w:rPr>
          <w:rFonts w:ascii="Arial" w:hAnsi="Arial" w:cs="Arial"/>
          <w:b/>
        </w:rPr>
        <w:t>:00 horas.</w:t>
      </w:r>
    </w:p>
    <w:p w14:paraId="12D2D86E" w14:textId="77777777" w:rsidR="00631069" w:rsidRPr="00631069" w:rsidRDefault="00631069" w:rsidP="00631069">
      <w:pPr>
        <w:shd w:val="clear" w:color="auto" w:fill="FFFFFF" w:themeFill="background1"/>
        <w:jc w:val="both"/>
        <w:rPr>
          <w:rFonts w:ascii="Arial" w:hAnsi="Arial" w:cs="Arial"/>
        </w:rPr>
      </w:pPr>
      <w:r w:rsidRPr="00631069">
        <w:rPr>
          <w:rFonts w:ascii="Arial" w:hAnsi="Arial" w:cs="Arial"/>
        </w:rPr>
        <w:t>Parágrafo Único – Fica estabelecido que em caso de descumprimento de algum dos itens acima será cobrada multa equivalente a 50% (Cinquenta por cento) do valor deste Contrato.</w:t>
      </w:r>
    </w:p>
    <w:p w14:paraId="3DC5A9FC" w14:textId="77777777" w:rsidR="00DC5964" w:rsidRPr="00A501EB" w:rsidRDefault="00DC5964" w:rsidP="00B01C59">
      <w:pPr>
        <w:shd w:val="clear" w:color="auto" w:fill="FFFFFF" w:themeFill="background1"/>
        <w:jc w:val="both"/>
        <w:rPr>
          <w:rFonts w:ascii="Arial" w:hAnsi="Arial" w:cs="Arial"/>
        </w:rPr>
      </w:pPr>
      <w:r w:rsidRPr="00A501EB">
        <w:rPr>
          <w:rFonts w:ascii="Arial" w:hAnsi="Arial" w:cs="Arial"/>
          <w:b/>
        </w:rPr>
        <w:t>CLÁUSULA QUARTA – Das obrigações da LOCADORA</w:t>
      </w:r>
      <w:r w:rsidR="00CC57EF" w:rsidRPr="00A501EB">
        <w:rPr>
          <w:rFonts w:ascii="Arial" w:hAnsi="Arial" w:cs="Arial"/>
        </w:rPr>
        <w:t xml:space="preserve"> – são as seguintes:</w:t>
      </w:r>
    </w:p>
    <w:p w14:paraId="631700F6" w14:textId="29800A76" w:rsidR="0052703B" w:rsidRPr="00A501EB" w:rsidRDefault="00CC57EF" w:rsidP="00B01C59">
      <w:pPr>
        <w:pStyle w:val="PargrafodaLista"/>
        <w:numPr>
          <w:ilvl w:val="0"/>
          <w:numId w:val="2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A501EB">
        <w:rPr>
          <w:rFonts w:ascii="Arial" w:hAnsi="Arial" w:cs="Arial"/>
        </w:rPr>
        <w:t xml:space="preserve">Disponibilizar </w:t>
      </w:r>
      <w:r w:rsidR="00A5343A">
        <w:rPr>
          <w:rFonts w:ascii="Arial" w:hAnsi="Arial" w:cs="Arial"/>
        </w:rPr>
        <w:t>à</w:t>
      </w:r>
      <w:r w:rsidR="00C67BE5" w:rsidRPr="00A501EB">
        <w:rPr>
          <w:rFonts w:ascii="Arial" w:hAnsi="Arial" w:cs="Arial"/>
        </w:rPr>
        <w:t xml:space="preserve"> LOCATÁRI</w:t>
      </w:r>
      <w:r w:rsidR="00A5343A">
        <w:rPr>
          <w:rFonts w:ascii="Arial" w:hAnsi="Arial" w:cs="Arial"/>
        </w:rPr>
        <w:t>A</w:t>
      </w:r>
      <w:r w:rsidR="00C67BE5" w:rsidRPr="00A501EB">
        <w:rPr>
          <w:rFonts w:ascii="Arial" w:hAnsi="Arial" w:cs="Arial"/>
        </w:rPr>
        <w:t xml:space="preserve"> </w:t>
      </w:r>
      <w:r w:rsidRPr="00A501EB">
        <w:rPr>
          <w:rFonts w:ascii="Arial" w:hAnsi="Arial" w:cs="Arial"/>
        </w:rPr>
        <w:t xml:space="preserve">o </w:t>
      </w:r>
      <w:r w:rsidR="00EB0AEA">
        <w:rPr>
          <w:rFonts w:ascii="Arial" w:hAnsi="Arial" w:cs="Arial"/>
        </w:rPr>
        <w:t>S</w:t>
      </w:r>
      <w:r w:rsidRPr="00A501EB">
        <w:rPr>
          <w:rFonts w:ascii="Arial" w:hAnsi="Arial" w:cs="Arial"/>
        </w:rPr>
        <w:t xml:space="preserve">alão </w:t>
      </w:r>
      <w:r w:rsidR="00EB0AEA">
        <w:rPr>
          <w:rFonts w:ascii="Arial" w:hAnsi="Arial" w:cs="Arial"/>
        </w:rPr>
        <w:t>Social</w:t>
      </w:r>
      <w:r w:rsidRPr="00A501EB">
        <w:rPr>
          <w:rFonts w:ascii="Arial" w:hAnsi="Arial" w:cs="Arial"/>
        </w:rPr>
        <w:t>, as instalações e os equipamentos descritos na CLÁUSULA SEGUNDA em perfeitas condições de higiene e funcionamento</w:t>
      </w:r>
      <w:r w:rsidR="0052703B" w:rsidRPr="00A501EB">
        <w:rPr>
          <w:rFonts w:ascii="Arial" w:hAnsi="Arial" w:cs="Arial"/>
        </w:rPr>
        <w:t xml:space="preserve">, com </w:t>
      </w:r>
      <w:r w:rsidR="006C5394">
        <w:rPr>
          <w:rFonts w:ascii="Arial" w:hAnsi="Arial" w:cs="Arial"/>
        </w:rPr>
        <w:t>1</w:t>
      </w:r>
      <w:r w:rsidR="00490030">
        <w:rPr>
          <w:rFonts w:ascii="Arial" w:hAnsi="Arial" w:cs="Arial"/>
        </w:rPr>
        <w:t>2</w:t>
      </w:r>
      <w:r w:rsidR="006B4FB1">
        <w:rPr>
          <w:rFonts w:ascii="Arial" w:hAnsi="Arial" w:cs="Arial"/>
        </w:rPr>
        <w:t xml:space="preserve"> </w:t>
      </w:r>
      <w:r w:rsidR="002112C4">
        <w:rPr>
          <w:rFonts w:ascii="Arial" w:hAnsi="Arial" w:cs="Arial"/>
        </w:rPr>
        <w:t>(</w:t>
      </w:r>
      <w:r w:rsidR="006C5394">
        <w:rPr>
          <w:rFonts w:ascii="Arial" w:hAnsi="Arial" w:cs="Arial"/>
        </w:rPr>
        <w:t>d</w:t>
      </w:r>
      <w:r w:rsidR="00490030">
        <w:rPr>
          <w:rFonts w:ascii="Arial" w:hAnsi="Arial" w:cs="Arial"/>
        </w:rPr>
        <w:t>oze</w:t>
      </w:r>
      <w:r w:rsidR="002112C4">
        <w:rPr>
          <w:rFonts w:ascii="Arial" w:hAnsi="Arial" w:cs="Arial"/>
        </w:rPr>
        <w:t>)</w:t>
      </w:r>
      <w:r w:rsidR="0052703B" w:rsidRPr="00A501EB">
        <w:rPr>
          <w:rFonts w:ascii="Arial" w:hAnsi="Arial" w:cs="Arial"/>
        </w:rPr>
        <w:t xml:space="preserve"> horas de antecedência</w:t>
      </w:r>
      <w:r w:rsidR="000826E1" w:rsidRPr="00A501EB">
        <w:rPr>
          <w:rFonts w:ascii="Arial" w:hAnsi="Arial" w:cs="Arial"/>
        </w:rPr>
        <w:t xml:space="preserve"> do início do evento</w:t>
      </w:r>
      <w:r w:rsidR="0052703B" w:rsidRPr="00A501EB">
        <w:rPr>
          <w:rFonts w:ascii="Arial" w:hAnsi="Arial" w:cs="Arial"/>
        </w:rPr>
        <w:t>, para os trabalhos preparatórios</w:t>
      </w:r>
      <w:r w:rsidR="000826E1" w:rsidRPr="00A501EB">
        <w:rPr>
          <w:rFonts w:ascii="Arial" w:hAnsi="Arial" w:cs="Arial"/>
        </w:rPr>
        <w:t xml:space="preserve"> de</w:t>
      </w:r>
      <w:r w:rsidR="0052703B" w:rsidRPr="00A501EB">
        <w:rPr>
          <w:rFonts w:ascii="Arial" w:hAnsi="Arial" w:cs="Arial"/>
        </w:rPr>
        <w:t xml:space="preserve"> ornamentação, instalação de equipamentos e demais atividades necessárias;</w:t>
      </w:r>
    </w:p>
    <w:p w14:paraId="048CC419" w14:textId="77777777" w:rsidR="003C7B3B" w:rsidRDefault="003C7B3B" w:rsidP="003C7B3B">
      <w:pPr>
        <w:pStyle w:val="PargrafodaLista"/>
        <w:numPr>
          <w:ilvl w:val="0"/>
          <w:numId w:val="2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 xml:space="preserve">Disponibilizar 2 (dois) funcionários para os serviços de limpeza </w:t>
      </w:r>
      <w:r>
        <w:rPr>
          <w:rFonts w:ascii="Arial" w:hAnsi="Arial" w:cs="Arial"/>
        </w:rPr>
        <w:t xml:space="preserve">exclusivamente nas área do Foyer, Salão e Banheiros </w:t>
      </w:r>
      <w:r w:rsidRPr="00B01C59">
        <w:rPr>
          <w:rFonts w:ascii="Arial" w:hAnsi="Arial" w:cs="Arial"/>
        </w:rPr>
        <w:t>durante o horário do evento e após o seu término</w:t>
      </w:r>
      <w:r>
        <w:rPr>
          <w:rFonts w:ascii="Arial" w:hAnsi="Arial" w:cs="Arial"/>
        </w:rPr>
        <w:t xml:space="preserve"> </w:t>
      </w:r>
      <w:r w:rsidRPr="00B01C59">
        <w:rPr>
          <w:rFonts w:ascii="Arial" w:hAnsi="Arial" w:cs="Arial"/>
        </w:rPr>
        <w:t>;</w:t>
      </w:r>
    </w:p>
    <w:p w14:paraId="274BA7AF" w14:textId="77777777" w:rsidR="00F172E8" w:rsidRPr="00B01C59" w:rsidRDefault="00F172E8" w:rsidP="00B01C59">
      <w:pPr>
        <w:pStyle w:val="PargrafodaLista"/>
        <w:numPr>
          <w:ilvl w:val="0"/>
          <w:numId w:val="2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Manter o Sistema de Ar Condicionado em funcionamento em perfeitas condições;</w:t>
      </w:r>
    </w:p>
    <w:p w14:paraId="1C6CABAF" w14:textId="77777777" w:rsidR="001B620B" w:rsidRPr="00B01C59" w:rsidRDefault="00A14487" w:rsidP="00B01C59">
      <w:pPr>
        <w:pStyle w:val="PargrafodaLista"/>
        <w:numPr>
          <w:ilvl w:val="0"/>
          <w:numId w:val="2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>Garantir que</w:t>
      </w:r>
      <w:r w:rsidR="001B2DDB" w:rsidRPr="00B01C59">
        <w:rPr>
          <w:rFonts w:ascii="Arial" w:hAnsi="Arial" w:cs="Arial"/>
        </w:rPr>
        <w:t xml:space="preserve"> possui laudo de proteção acústica para o salão de festas</w:t>
      </w:r>
      <w:r w:rsidR="009E44A2" w:rsidRPr="00B01C59">
        <w:rPr>
          <w:rFonts w:ascii="Arial" w:hAnsi="Arial" w:cs="Arial"/>
        </w:rPr>
        <w:t>.</w:t>
      </w:r>
    </w:p>
    <w:p w14:paraId="10031A84" w14:textId="77777777" w:rsidR="00A14487" w:rsidRPr="00B01C59" w:rsidRDefault="001B620B" w:rsidP="00B01C59">
      <w:pPr>
        <w:pStyle w:val="PargrafodaLista"/>
        <w:numPr>
          <w:ilvl w:val="0"/>
          <w:numId w:val="2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 xml:space="preserve">Disponibilizar o Sistema de Grupo Gerador em condições de funcionamento </w:t>
      </w:r>
      <w:r w:rsidR="00B34998" w:rsidRPr="00B01C59">
        <w:rPr>
          <w:rFonts w:ascii="Arial" w:hAnsi="Arial" w:cs="Arial"/>
        </w:rPr>
        <w:t>para eventual queda de energia;</w:t>
      </w:r>
      <w:r w:rsidRPr="00B01C59">
        <w:rPr>
          <w:rFonts w:ascii="Arial" w:hAnsi="Arial" w:cs="Arial"/>
        </w:rPr>
        <w:t xml:space="preserve"> </w:t>
      </w:r>
    </w:p>
    <w:p w14:paraId="621CE76F" w14:textId="77777777" w:rsidR="00FC7D5D" w:rsidRPr="00B01C59" w:rsidRDefault="00E522E3" w:rsidP="00B01C59">
      <w:pPr>
        <w:pStyle w:val="PargrafodaLista"/>
        <w:numPr>
          <w:ilvl w:val="0"/>
          <w:numId w:val="2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>Disponibilizar 01(um) B</w:t>
      </w:r>
      <w:r w:rsidR="00FC7D5D" w:rsidRPr="00B01C59">
        <w:rPr>
          <w:rFonts w:ascii="Arial" w:hAnsi="Arial" w:cs="Arial"/>
        </w:rPr>
        <w:t xml:space="preserve">ombeiro </w:t>
      </w:r>
      <w:r w:rsidRPr="00B01C59">
        <w:rPr>
          <w:rFonts w:ascii="Arial" w:hAnsi="Arial" w:cs="Arial"/>
        </w:rPr>
        <w:t>C</w:t>
      </w:r>
      <w:r w:rsidR="00FC7D5D" w:rsidRPr="00B01C59">
        <w:rPr>
          <w:rFonts w:ascii="Arial" w:hAnsi="Arial" w:cs="Arial"/>
        </w:rPr>
        <w:t>ivil</w:t>
      </w:r>
      <w:r w:rsidRPr="00B01C59">
        <w:rPr>
          <w:rFonts w:ascii="Arial" w:hAnsi="Arial" w:cs="Arial"/>
        </w:rPr>
        <w:t xml:space="preserve"> durante o evento</w:t>
      </w:r>
      <w:r w:rsidR="00FC7D5D" w:rsidRPr="00B01C59">
        <w:rPr>
          <w:rFonts w:ascii="Arial" w:hAnsi="Arial" w:cs="Arial"/>
        </w:rPr>
        <w:t>.</w:t>
      </w:r>
    </w:p>
    <w:p w14:paraId="09E770FC" w14:textId="77777777" w:rsidR="00B01821" w:rsidRPr="00B01C59" w:rsidRDefault="00B01821" w:rsidP="00B01C59">
      <w:pPr>
        <w:shd w:val="clear" w:color="auto" w:fill="FFFFFF" w:themeFill="background1"/>
        <w:jc w:val="both"/>
        <w:rPr>
          <w:rFonts w:ascii="Arial" w:hAnsi="Arial" w:cs="Arial"/>
        </w:rPr>
      </w:pPr>
    </w:p>
    <w:p w14:paraId="0EE616FE" w14:textId="1160A269" w:rsidR="00B01821" w:rsidRPr="00B01C59" w:rsidRDefault="005C60D2" w:rsidP="00B01C59">
      <w:pPr>
        <w:shd w:val="clear" w:color="auto" w:fill="FFFFFF" w:themeFill="background1"/>
        <w:jc w:val="both"/>
        <w:rPr>
          <w:rFonts w:ascii="Arial" w:hAnsi="Arial" w:cs="Arial"/>
        </w:rPr>
      </w:pPr>
      <w:r w:rsidRPr="00B01C59">
        <w:rPr>
          <w:rFonts w:ascii="Arial" w:hAnsi="Arial" w:cs="Arial"/>
          <w:b/>
        </w:rPr>
        <w:lastRenderedPageBreak/>
        <w:t>CLÁUSULA QUINTA</w:t>
      </w:r>
      <w:r w:rsidR="00B01821" w:rsidRPr="00B01C59">
        <w:rPr>
          <w:rFonts w:ascii="Arial" w:hAnsi="Arial" w:cs="Arial"/>
          <w:b/>
        </w:rPr>
        <w:t xml:space="preserve"> – Das obrigações</w:t>
      </w:r>
      <w:r w:rsidRPr="00B01C59">
        <w:rPr>
          <w:rFonts w:ascii="Arial" w:hAnsi="Arial" w:cs="Arial"/>
          <w:b/>
        </w:rPr>
        <w:t xml:space="preserve"> e responsabilidades</w:t>
      </w:r>
      <w:r w:rsidR="00610C92">
        <w:rPr>
          <w:rFonts w:ascii="Arial" w:hAnsi="Arial" w:cs="Arial"/>
          <w:b/>
        </w:rPr>
        <w:t xml:space="preserve"> d</w:t>
      </w:r>
      <w:r w:rsidR="00A5343A">
        <w:rPr>
          <w:rFonts w:ascii="Arial" w:hAnsi="Arial" w:cs="Arial"/>
          <w:b/>
        </w:rPr>
        <w:t>a</w:t>
      </w:r>
      <w:r w:rsidR="00B01821" w:rsidRPr="00B01C59">
        <w:rPr>
          <w:rFonts w:ascii="Arial" w:hAnsi="Arial" w:cs="Arial"/>
          <w:b/>
        </w:rPr>
        <w:t xml:space="preserve"> LOCATÁRI</w:t>
      </w:r>
      <w:r w:rsidR="00A5343A">
        <w:rPr>
          <w:rFonts w:ascii="Arial" w:hAnsi="Arial" w:cs="Arial"/>
          <w:b/>
        </w:rPr>
        <w:t>A</w:t>
      </w:r>
      <w:r w:rsidR="00B01821" w:rsidRPr="00B01C59">
        <w:rPr>
          <w:rFonts w:ascii="Arial" w:hAnsi="Arial" w:cs="Arial"/>
        </w:rPr>
        <w:t xml:space="preserve"> – são as seguintes;</w:t>
      </w:r>
    </w:p>
    <w:p w14:paraId="2C0CBE87" w14:textId="30D68160" w:rsidR="00B01821" w:rsidRPr="00B01C59" w:rsidRDefault="00B01821" w:rsidP="00B01C59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 xml:space="preserve">É de exclusiva competência </w:t>
      </w:r>
      <w:r w:rsidR="00A67B78">
        <w:rPr>
          <w:rFonts w:ascii="Arial" w:hAnsi="Arial" w:cs="Arial"/>
        </w:rPr>
        <w:t>d</w:t>
      </w:r>
      <w:r w:rsidR="00A5343A">
        <w:rPr>
          <w:rFonts w:ascii="Arial" w:hAnsi="Arial" w:cs="Arial"/>
        </w:rPr>
        <w:t>a</w:t>
      </w:r>
      <w:r w:rsidRPr="00B01C59">
        <w:rPr>
          <w:rFonts w:ascii="Arial" w:hAnsi="Arial" w:cs="Arial"/>
        </w:rPr>
        <w:t xml:space="preserve"> LOCATÁRI</w:t>
      </w:r>
      <w:r w:rsidR="00A5343A">
        <w:rPr>
          <w:rFonts w:ascii="Arial" w:hAnsi="Arial" w:cs="Arial"/>
        </w:rPr>
        <w:t>A</w:t>
      </w:r>
      <w:r w:rsidRPr="00B01C59">
        <w:rPr>
          <w:rFonts w:ascii="Arial" w:hAnsi="Arial" w:cs="Arial"/>
        </w:rPr>
        <w:t xml:space="preserve"> a obtenção e pagamento de todos os alvarás, taxas e licenças, inclusive junto ao ECAD-Escritório Central de Arrecadação (direitos autorais), exigíveis quando houver a apresentação de música ao vi</w:t>
      </w:r>
      <w:r w:rsidR="006C01E2" w:rsidRPr="00B01C59">
        <w:rPr>
          <w:rFonts w:ascii="Arial" w:hAnsi="Arial" w:cs="Arial"/>
        </w:rPr>
        <w:t>v</w:t>
      </w:r>
      <w:r w:rsidRPr="00B01C59">
        <w:rPr>
          <w:rFonts w:ascii="Arial" w:hAnsi="Arial" w:cs="Arial"/>
        </w:rPr>
        <w:t>o ou mecânica</w:t>
      </w:r>
      <w:r w:rsidR="006C01E2" w:rsidRPr="00B01C59">
        <w:rPr>
          <w:rFonts w:ascii="Arial" w:hAnsi="Arial" w:cs="Arial"/>
        </w:rPr>
        <w:t>,</w:t>
      </w:r>
      <w:r w:rsidRPr="00B01C59">
        <w:rPr>
          <w:rFonts w:ascii="Arial" w:hAnsi="Arial" w:cs="Arial"/>
        </w:rPr>
        <w:t xml:space="preserve"> cuja comprovação deverá ser apresenta</w:t>
      </w:r>
      <w:r w:rsidR="006C01E2" w:rsidRPr="00B01C59">
        <w:rPr>
          <w:rFonts w:ascii="Arial" w:hAnsi="Arial" w:cs="Arial"/>
        </w:rPr>
        <w:t>da à LOCADORA em até 05 (cinco) dias antes da data do evento, sob pena de ser considerado automaticamente rescindido o presente contrato;</w:t>
      </w:r>
    </w:p>
    <w:p w14:paraId="7FF619FB" w14:textId="77777777" w:rsidR="006C01E2" w:rsidRPr="00B01C59" w:rsidRDefault="006C01E2" w:rsidP="00B01C59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 xml:space="preserve">Obedecer a capacidade de lotação do </w:t>
      </w:r>
      <w:r w:rsidR="00E522E3" w:rsidRPr="00B01C59">
        <w:rPr>
          <w:rFonts w:ascii="Arial" w:hAnsi="Arial" w:cs="Arial"/>
        </w:rPr>
        <w:t>Salão Social</w:t>
      </w:r>
      <w:r w:rsidRPr="00B01C59">
        <w:rPr>
          <w:rFonts w:ascii="Arial" w:hAnsi="Arial" w:cs="Arial"/>
        </w:rPr>
        <w:t xml:space="preserve"> que é de </w:t>
      </w:r>
      <w:r w:rsidR="00E522E3" w:rsidRPr="00B01C59">
        <w:rPr>
          <w:rFonts w:ascii="Arial" w:hAnsi="Arial" w:cs="Arial"/>
        </w:rPr>
        <w:t>3</w:t>
      </w:r>
      <w:r w:rsidR="00E509D3" w:rsidRPr="00B01C59">
        <w:rPr>
          <w:rFonts w:ascii="Arial" w:hAnsi="Arial" w:cs="Arial"/>
        </w:rPr>
        <w:t>00</w:t>
      </w:r>
      <w:r w:rsidR="002112C4" w:rsidRPr="00B01C59">
        <w:rPr>
          <w:rFonts w:ascii="Arial" w:hAnsi="Arial" w:cs="Arial"/>
        </w:rPr>
        <w:t xml:space="preserve"> (trezent</w:t>
      </w:r>
      <w:r w:rsidR="0004212D" w:rsidRPr="00B01C59">
        <w:rPr>
          <w:rFonts w:ascii="Arial" w:hAnsi="Arial" w:cs="Arial"/>
        </w:rPr>
        <w:t>a</w:t>
      </w:r>
      <w:r w:rsidR="002112C4" w:rsidRPr="00B01C59">
        <w:rPr>
          <w:rFonts w:ascii="Arial" w:hAnsi="Arial" w:cs="Arial"/>
        </w:rPr>
        <w:t>s)</w:t>
      </w:r>
      <w:r w:rsidRPr="00B01C59">
        <w:rPr>
          <w:rFonts w:ascii="Arial" w:hAnsi="Arial" w:cs="Arial"/>
        </w:rPr>
        <w:t xml:space="preserve"> pessoas sentadas;</w:t>
      </w:r>
    </w:p>
    <w:p w14:paraId="1F4FA354" w14:textId="77777777" w:rsidR="00006AA0" w:rsidRPr="00B01C59" w:rsidRDefault="00006AA0" w:rsidP="00B01C59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 xml:space="preserve">Manter durante todo o evento </w:t>
      </w:r>
      <w:r w:rsidR="009147D3">
        <w:rPr>
          <w:rFonts w:ascii="Arial" w:hAnsi="Arial" w:cs="Arial"/>
        </w:rPr>
        <w:t>R</w:t>
      </w:r>
      <w:r w:rsidRPr="00B01C59">
        <w:rPr>
          <w:rFonts w:ascii="Arial" w:hAnsi="Arial" w:cs="Arial"/>
        </w:rPr>
        <w:t xml:space="preserve">ecepcionista </w:t>
      </w:r>
      <w:r w:rsidR="00EB0AEA" w:rsidRPr="00B01C59">
        <w:rPr>
          <w:rFonts w:ascii="Arial" w:hAnsi="Arial" w:cs="Arial"/>
        </w:rPr>
        <w:t>e</w:t>
      </w:r>
      <w:r w:rsidRPr="00B01C59">
        <w:rPr>
          <w:rFonts w:ascii="Arial" w:hAnsi="Arial" w:cs="Arial"/>
        </w:rPr>
        <w:t xml:space="preserve"> </w:t>
      </w:r>
      <w:r w:rsidR="009147D3">
        <w:rPr>
          <w:rFonts w:ascii="Arial" w:hAnsi="Arial" w:cs="Arial"/>
        </w:rPr>
        <w:t>S</w:t>
      </w:r>
      <w:r w:rsidRPr="00B01C59">
        <w:rPr>
          <w:rFonts w:ascii="Arial" w:hAnsi="Arial" w:cs="Arial"/>
        </w:rPr>
        <w:t xml:space="preserve">egurança na área da Recepção do Edifício, no piso térreo para triagem e identificação de seus </w:t>
      </w:r>
      <w:r w:rsidR="009147D3" w:rsidRPr="00B01C59">
        <w:rPr>
          <w:rFonts w:ascii="Arial" w:hAnsi="Arial" w:cs="Arial"/>
        </w:rPr>
        <w:t>Convidados.</w:t>
      </w:r>
    </w:p>
    <w:p w14:paraId="4D398BC8" w14:textId="77777777" w:rsidR="009E44A2" w:rsidRPr="00B01C59" w:rsidRDefault="009E44A2" w:rsidP="00B01C59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 xml:space="preserve">Manter as janelas do </w:t>
      </w:r>
      <w:r w:rsidR="00E522E3" w:rsidRPr="00B01C59">
        <w:rPr>
          <w:rFonts w:ascii="Arial" w:hAnsi="Arial" w:cs="Arial"/>
        </w:rPr>
        <w:t>Salão Social</w:t>
      </w:r>
      <w:r w:rsidRPr="00B01C59">
        <w:rPr>
          <w:rFonts w:ascii="Arial" w:hAnsi="Arial" w:cs="Arial"/>
        </w:rPr>
        <w:t xml:space="preserve"> e áreas adjacentes </w:t>
      </w:r>
      <w:r w:rsidR="00E509D3" w:rsidRPr="00B01C59">
        <w:rPr>
          <w:rFonts w:ascii="Arial" w:hAnsi="Arial" w:cs="Arial"/>
        </w:rPr>
        <w:t xml:space="preserve">(cozinha, foyer, </w:t>
      </w:r>
      <w:r w:rsidR="00353500" w:rsidRPr="00B01C59">
        <w:rPr>
          <w:rFonts w:ascii="Arial" w:hAnsi="Arial" w:cs="Arial"/>
        </w:rPr>
        <w:t>corredores</w:t>
      </w:r>
      <w:r w:rsidR="00E509D3" w:rsidRPr="00B01C59">
        <w:rPr>
          <w:rFonts w:ascii="Arial" w:hAnsi="Arial" w:cs="Arial"/>
        </w:rPr>
        <w:t xml:space="preserve">) </w:t>
      </w:r>
      <w:r w:rsidRPr="00B01C59">
        <w:rPr>
          <w:rFonts w:ascii="Arial" w:hAnsi="Arial" w:cs="Arial"/>
        </w:rPr>
        <w:t xml:space="preserve">do 3º pavimento permanentemente fechadas para garantir a proteção acústica </w:t>
      </w:r>
      <w:r w:rsidR="009842E0" w:rsidRPr="00B01C59">
        <w:rPr>
          <w:rFonts w:ascii="Arial" w:hAnsi="Arial" w:cs="Arial"/>
        </w:rPr>
        <w:t>em relação ao ambiente externo;</w:t>
      </w:r>
    </w:p>
    <w:p w14:paraId="33B44F53" w14:textId="77777777" w:rsidR="00383D5F" w:rsidRPr="00B01C59" w:rsidRDefault="00383D5F" w:rsidP="00B01C59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 xml:space="preserve">Contratação de </w:t>
      </w:r>
      <w:r w:rsidR="009147D3" w:rsidRPr="00610C92">
        <w:rPr>
          <w:rFonts w:ascii="Arial" w:hAnsi="Arial" w:cs="Arial"/>
          <w:b/>
          <w:u w:val="single"/>
        </w:rPr>
        <w:t>S</w:t>
      </w:r>
      <w:r w:rsidRPr="00610C92">
        <w:rPr>
          <w:rFonts w:ascii="Arial" w:hAnsi="Arial" w:cs="Arial"/>
          <w:b/>
          <w:u w:val="single"/>
        </w:rPr>
        <w:t>ervi</w:t>
      </w:r>
      <w:r w:rsidRPr="00610C92">
        <w:rPr>
          <w:rFonts w:ascii="Arial" w:hAnsi="Arial" w:cs="Arial"/>
          <w:b/>
        </w:rPr>
        <w:t>ç</w:t>
      </w:r>
      <w:r w:rsidRPr="00610C92">
        <w:rPr>
          <w:rFonts w:ascii="Arial" w:hAnsi="Arial" w:cs="Arial"/>
          <w:b/>
          <w:u w:val="single"/>
        </w:rPr>
        <w:t xml:space="preserve">os de </w:t>
      </w:r>
      <w:r w:rsidR="009147D3" w:rsidRPr="00610C92">
        <w:rPr>
          <w:rFonts w:ascii="Arial" w:hAnsi="Arial" w:cs="Arial"/>
          <w:b/>
          <w:u w:val="single"/>
        </w:rPr>
        <w:t>S</w:t>
      </w:r>
      <w:r w:rsidRPr="00610C92">
        <w:rPr>
          <w:rFonts w:ascii="Arial" w:hAnsi="Arial" w:cs="Arial"/>
          <w:b/>
          <w:u w:val="single"/>
        </w:rPr>
        <w:t>e</w:t>
      </w:r>
      <w:r w:rsidRPr="00610C92">
        <w:rPr>
          <w:rFonts w:ascii="Arial" w:hAnsi="Arial" w:cs="Arial"/>
          <w:b/>
        </w:rPr>
        <w:t>g</w:t>
      </w:r>
      <w:r w:rsidRPr="00610C92">
        <w:rPr>
          <w:rFonts w:ascii="Arial" w:hAnsi="Arial" w:cs="Arial"/>
          <w:b/>
          <w:u w:val="single"/>
        </w:rPr>
        <w:t>uran</w:t>
      </w:r>
      <w:r w:rsidRPr="00610C92">
        <w:rPr>
          <w:rFonts w:ascii="Arial" w:hAnsi="Arial" w:cs="Arial"/>
          <w:b/>
        </w:rPr>
        <w:t>ç</w:t>
      </w:r>
      <w:r w:rsidRPr="00610C92">
        <w:rPr>
          <w:rFonts w:ascii="Arial" w:hAnsi="Arial" w:cs="Arial"/>
          <w:b/>
          <w:u w:val="single"/>
        </w:rPr>
        <w:t>a</w:t>
      </w:r>
      <w:r w:rsidR="00E509D3" w:rsidRPr="00B01C59">
        <w:rPr>
          <w:rFonts w:ascii="Arial" w:hAnsi="Arial" w:cs="Arial"/>
        </w:rPr>
        <w:t xml:space="preserve"> </w:t>
      </w:r>
      <w:r w:rsidRPr="00B01C59">
        <w:rPr>
          <w:rFonts w:ascii="Arial" w:hAnsi="Arial" w:cs="Arial"/>
        </w:rPr>
        <w:t xml:space="preserve">prestados por </w:t>
      </w:r>
      <w:r w:rsidRPr="00610C92">
        <w:rPr>
          <w:rFonts w:ascii="Arial" w:hAnsi="Arial" w:cs="Arial"/>
          <w:b/>
          <w:u w:val="single"/>
        </w:rPr>
        <w:t>profissionais qualificados e habilitados</w:t>
      </w:r>
      <w:r w:rsidRPr="00B01C59">
        <w:rPr>
          <w:rFonts w:ascii="Arial" w:hAnsi="Arial" w:cs="Arial"/>
        </w:rPr>
        <w:t>, no intuito de resguardar a integridade, a harmonia e a segurança dos convidado</w:t>
      </w:r>
      <w:r w:rsidR="000F5B23" w:rsidRPr="00B01C59">
        <w:rPr>
          <w:rFonts w:ascii="Arial" w:hAnsi="Arial" w:cs="Arial"/>
        </w:rPr>
        <w:t>s</w:t>
      </w:r>
      <w:r w:rsidRPr="00B01C59">
        <w:rPr>
          <w:rFonts w:ascii="Arial" w:hAnsi="Arial" w:cs="Arial"/>
        </w:rPr>
        <w:t xml:space="preserve"> ao evento, inclusive adotando medidas preventivas possíveis</w:t>
      </w:r>
      <w:r w:rsidR="000F5B23" w:rsidRPr="00B01C59">
        <w:rPr>
          <w:rFonts w:ascii="Arial" w:hAnsi="Arial" w:cs="Arial"/>
        </w:rPr>
        <w:t xml:space="preserve"> para inibir o ingresso </w:t>
      </w:r>
      <w:r w:rsidRPr="00B01C59">
        <w:rPr>
          <w:rFonts w:ascii="Arial" w:hAnsi="Arial" w:cs="Arial"/>
        </w:rPr>
        <w:t>de pessoas portando armas de qualquer espécie, bem como drogas ou outro produto de uso ilegal ou nã</w:t>
      </w:r>
      <w:r w:rsidR="000F5B23" w:rsidRPr="00B01C59">
        <w:rPr>
          <w:rFonts w:ascii="Arial" w:hAnsi="Arial" w:cs="Arial"/>
        </w:rPr>
        <w:t>o</w:t>
      </w:r>
      <w:r w:rsidRPr="00B01C59">
        <w:rPr>
          <w:rFonts w:ascii="Arial" w:hAnsi="Arial" w:cs="Arial"/>
        </w:rPr>
        <w:t xml:space="preserve"> apropriado</w:t>
      </w:r>
      <w:r w:rsidR="000F5B23" w:rsidRPr="00B01C59">
        <w:rPr>
          <w:rFonts w:ascii="Arial" w:hAnsi="Arial" w:cs="Arial"/>
        </w:rPr>
        <w:t xml:space="preserve"> para a ocasião;</w:t>
      </w:r>
    </w:p>
    <w:p w14:paraId="2753EA90" w14:textId="77777777" w:rsidR="006E6161" w:rsidRPr="00B01C59" w:rsidRDefault="000F5B23" w:rsidP="00B01C59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>Entregar a área locada no estado em que lhe foi entregue</w:t>
      </w:r>
      <w:r w:rsidR="00C67BE5" w:rsidRPr="00B01C59">
        <w:rPr>
          <w:rFonts w:ascii="Arial" w:hAnsi="Arial" w:cs="Arial"/>
        </w:rPr>
        <w:t xml:space="preserve"> pela LOCADORA</w:t>
      </w:r>
      <w:r w:rsidRPr="00B01C59">
        <w:rPr>
          <w:rFonts w:ascii="Arial" w:hAnsi="Arial" w:cs="Arial"/>
        </w:rPr>
        <w:t>, dela retirando todos e quaisquer bens e/ou materiais de sua propriedade ou de</w:t>
      </w:r>
      <w:r w:rsidR="00431A19" w:rsidRPr="00B01C59">
        <w:rPr>
          <w:rFonts w:ascii="Arial" w:hAnsi="Arial" w:cs="Arial"/>
        </w:rPr>
        <w:t xml:space="preserve"> terceiros por ele contratados</w:t>
      </w:r>
      <w:r w:rsidR="00A14487" w:rsidRPr="00B01C59">
        <w:rPr>
          <w:rFonts w:ascii="Arial" w:hAnsi="Arial" w:cs="Arial"/>
        </w:rPr>
        <w:t>,</w:t>
      </w:r>
      <w:r w:rsidR="00431A19" w:rsidRPr="00B01C59">
        <w:rPr>
          <w:rFonts w:ascii="Arial" w:hAnsi="Arial" w:cs="Arial"/>
        </w:rPr>
        <w:t xml:space="preserve"> </w:t>
      </w:r>
      <w:r w:rsidR="005C60D2" w:rsidRPr="00B01C59">
        <w:rPr>
          <w:rFonts w:ascii="Arial" w:hAnsi="Arial" w:cs="Arial"/>
        </w:rPr>
        <w:t xml:space="preserve">em </w:t>
      </w:r>
      <w:r w:rsidRPr="00B01C59">
        <w:rPr>
          <w:rFonts w:ascii="Arial" w:hAnsi="Arial" w:cs="Arial"/>
        </w:rPr>
        <w:t>até</w:t>
      </w:r>
      <w:r w:rsidR="002112C4" w:rsidRPr="00B01C59">
        <w:rPr>
          <w:rFonts w:ascii="Arial" w:hAnsi="Arial" w:cs="Arial"/>
        </w:rPr>
        <w:t xml:space="preserve"> 24</w:t>
      </w:r>
      <w:r w:rsidR="00E509D3" w:rsidRPr="00B01C59">
        <w:rPr>
          <w:rFonts w:ascii="Arial" w:hAnsi="Arial" w:cs="Arial"/>
        </w:rPr>
        <w:t xml:space="preserve"> </w:t>
      </w:r>
      <w:r w:rsidR="00F2066B" w:rsidRPr="00B01C59">
        <w:rPr>
          <w:rFonts w:ascii="Arial" w:hAnsi="Arial" w:cs="Arial"/>
        </w:rPr>
        <w:t>(vinte e quatro)</w:t>
      </w:r>
      <w:r w:rsidRPr="00B01C59">
        <w:rPr>
          <w:rFonts w:ascii="Arial" w:hAnsi="Arial" w:cs="Arial"/>
        </w:rPr>
        <w:t xml:space="preserve"> horas d</w:t>
      </w:r>
      <w:r w:rsidR="00914960" w:rsidRPr="00B01C59">
        <w:rPr>
          <w:rFonts w:ascii="Arial" w:hAnsi="Arial" w:cs="Arial"/>
        </w:rPr>
        <w:t xml:space="preserve">o término </w:t>
      </w:r>
      <w:r w:rsidR="005C60D2" w:rsidRPr="00B01C59">
        <w:rPr>
          <w:rFonts w:ascii="Arial" w:hAnsi="Arial" w:cs="Arial"/>
        </w:rPr>
        <w:t>do evento</w:t>
      </w:r>
      <w:r w:rsidRPr="00B01C59">
        <w:rPr>
          <w:rFonts w:ascii="Arial" w:hAnsi="Arial" w:cs="Arial"/>
        </w:rPr>
        <w:t>,</w:t>
      </w:r>
      <w:r w:rsidR="00F2066B" w:rsidRPr="00B01C59">
        <w:rPr>
          <w:rFonts w:ascii="Arial" w:hAnsi="Arial" w:cs="Arial"/>
        </w:rPr>
        <w:t xml:space="preserve"> </w:t>
      </w:r>
      <w:r w:rsidRPr="00B01C59">
        <w:rPr>
          <w:rFonts w:ascii="Arial" w:hAnsi="Arial" w:cs="Arial"/>
        </w:rPr>
        <w:t>sob pena de incorrer em multa equivalente a 10%</w:t>
      </w:r>
      <w:r w:rsidR="00E509D3" w:rsidRPr="00B01C59">
        <w:rPr>
          <w:rFonts w:ascii="Arial" w:hAnsi="Arial" w:cs="Arial"/>
        </w:rPr>
        <w:t xml:space="preserve"> </w:t>
      </w:r>
      <w:r w:rsidRPr="00B01C59">
        <w:rPr>
          <w:rFonts w:ascii="Arial" w:hAnsi="Arial" w:cs="Arial"/>
        </w:rPr>
        <w:t>(dez por cento) do valor do</w:t>
      </w:r>
      <w:r w:rsidR="00851EE8" w:rsidRPr="00B01C59">
        <w:rPr>
          <w:rFonts w:ascii="Arial" w:hAnsi="Arial" w:cs="Arial"/>
        </w:rPr>
        <w:t xml:space="preserve"> presente contrato</w:t>
      </w:r>
      <w:r w:rsidR="006E6161" w:rsidRPr="00B01C59">
        <w:rPr>
          <w:rFonts w:ascii="Arial" w:hAnsi="Arial" w:cs="Arial"/>
        </w:rPr>
        <w:t>;</w:t>
      </w:r>
    </w:p>
    <w:p w14:paraId="595A4DC2" w14:textId="77777777" w:rsidR="005C60D2" w:rsidRPr="00B01C59" w:rsidRDefault="005C60D2" w:rsidP="00B01C59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>As implicações advindas de eventual permanência irregular de menores no evento, bem como a comercialização de bebidas alc</w:t>
      </w:r>
      <w:r w:rsidR="00914960" w:rsidRPr="00B01C59">
        <w:rPr>
          <w:rFonts w:ascii="Arial" w:hAnsi="Arial" w:cs="Arial"/>
        </w:rPr>
        <w:t>oólicas aos mesmos</w:t>
      </w:r>
      <w:r w:rsidR="00FD2E9A" w:rsidRPr="00B01C59">
        <w:rPr>
          <w:rFonts w:ascii="Arial" w:hAnsi="Arial" w:cs="Arial"/>
        </w:rPr>
        <w:t xml:space="preserve"> (Lei </w:t>
      </w:r>
      <w:r w:rsidR="00C44983" w:rsidRPr="00B01C59">
        <w:rPr>
          <w:rFonts w:ascii="Arial" w:hAnsi="Arial" w:cs="Arial"/>
        </w:rPr>
        <w:t>13106/15</w:t>
      </w:r>
      <w:r w:rsidR="00FD2E9A" w:rsidRPr="00B01C59">
        <w:rPr>
          <w:rFonts w:ascii="Arial" w:hAnsi="Arial" w:cs="Arial"/>
        </w:rPr>
        <w:t>)</w:t>
      </w:r>
      <w:r w:rsidR="00914960" w:rsidRPr="00B01C59">
        <w:rPr>
          <w:rFonts w:ascii="Arial" w:hAnsi="Arial" w:cs="Arial"/>
        </w:rPr>
        <w:t>, respondendo, inclusive, civil e/ou criminalmente pelas irregularidades porventura ocorridas nas dependências da LOCADORA;</w:t>
      </w:r>
      <w:r w:rsidR="0058577A" w:rsidRPr="00B01C59">
        <w:rPr>
          <w:noProof/>
          <w:lang w:eastAsia="pt-BR"/>
        </w:rPr>
        <w:t xml:space="preserve"> </w:t>
      </w:r>
    </w:p>
    <w:p w14:paraId="7865F532" w14:textId="6EC42267" w:rsidR="00914960" w:rsidRPr="00B01C59" w:rsidRDefault="00914960" w:rsidP="00B01C59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 xml:space="preserve">Todas as despesas e obrigações legais </w:t>
      </w:r>
      <w:r w:rsidR="006E6161" w:rsidRPr="00B01C59">
        <w:rPr>
          <w:rFonts w:ascii="Arial" w:hAnsi="Arial" w:cs="Arial"/>
        </w:rPr>
        <w:t xml:space="preserve">dos </w:t>
      </w:r>
      <w:r w:rsidRPr="00B01C59">
        <w:rPr>
          <w:rFonts w:ascii="Arial" w:hAnsi="Arial" w:cs="Arial"/>
        </w:rPr>
        <w:t>contratados junto a terceiros para a realização do evento, aí incluídos os de segu</w:t>
      </w:r>
      <w:r w:rsidR="00FD2E9A" w:rsidRPr="00B01C59">
        <w:rPr>
          <w:rFonts w:ascii="Arial" w:hAnsi="Arial" w:cs="Arial"/>
        </w:rPr>
        <w:t>rança, buffet, som e iluminação</w:t>
      </w:r>
      <w:r w:rsidRPr="00B01C59">
        <w:rPr>
          <w:rFonts w:ascii="Arial" w:hAnsi="Arial" w:cs="Arial"/>
        </w:rPr>
        <w:t xml:space="preserve"> dentre outros, serão de exclusiva responsabil</w:t>
      </w:r>
      <w:r w:rsidR="00610C92">
        <w:rPr>
          <w:rFonts w:ascii="Arial" w:hAnsi="Arial" w:cs="Arial"/>
        </w:rPr>
        <w:t xml:space="preserve">idade </w:t>
      </w:r>
      <w:r w:rsidR="00A67B78">
        <w:rPr>
          <w:rFonts w:ascii="Arial" w:hAnsi="Arial" w:cs="Arial"/>
        </w:rPr>
        <w:t>d</w:t>
      </w:r>
      <w:r w:rsidR="00A5343A">
        <w:rPr>
          <w:rFonts w:ascii="Arial" w:hAnsi="Arial" w:cs="Arial"/>
        </w:rPr>
        <w:t>a</w:t>
      </w:r>
      <w:r w:rsidRPr="00B01C59">
        <w:rPr>
          <w:rFonts w:ascii="Arial" w:hAnsi="Arial" w:cs="Arial"/>
        </w:rPr>
        <w:t xml:space="preserve"> LOCATÁRI</w:t>
      </w:r>
      <w:r w:rsidR="00A5343A">
        <w:rPr>
          <w:rFonts w:ascii="Arial" w:hAnsi="Arial" w:cs="Arial"/>
        </w:rPr>
        <w:t>A</w:t>
      </w:r>
      <w:r w:rsidRPr="00B01C59">
        <w:rPr>
          <w:rFonts w:ascii="Arial" w:hAnsi="Arial" w:cs="Arial"/>
        </w:rPr>
        <w:t>, sem quaisquer vínculos, inclusive de solidariedade ou subsidiariedade com a LOCADORA;</w:t>
      </w:r>
    </w:p>
    <w:p w14:paraId="7A7C8AAD" w14:textId="77777777" w:rsidR="00914960" w:rsidRPr="00B01C59" w:rsidRDefault="00FD2E9A" w:rsidP="00B01C59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 xml:space="preserve">Responder civil e/ou criminalmente por todo e qualquer </w:t>
      </w:r>
      <w:r w:rsidR="00464AF3" w:rsidRPr="00B01C59">
        <w:rPr>
          <w:rFonts w:ascii="Arial" w:hAnsi="Arial" w:cs="Arial"/>
        </w:rPr>
        <w:t>dano físico, letal ou não, bem como material e/ou moral, comprovadamente causado aos convidados e participantes em virtude da realização do evento, respondendo isoladamente também, por eventual condenação em</w:t>
      </w:r>
      <w:r w:rsidR="00A66B55" w:rsidRPr="00B01C59">
        <w:rPr>
          <w:rFonts w:ascii="Arial" w:hAnsi="Arial" w:cs="Arial"/>
        </w:rPr>
        <w:t xml:space="preserve"> </w:t>
      </w:r>
      <w:r w:rsidR="00464AF3" w:rsidRPr="00B01C59">
        <w:rPr>
          <w:rFonts w:ascii="Arial" w:hAnsi="Arial" w:cs="Arial"/>
        </w:rPr>
        <w:t>processo civil, penal, previdenciário e/ou fiscal-sanitário, sem quaisquer ví</w:t>
      </w:r>
      <w:r w:rsidR="00A66B55" w:rsidRPr="00B01C59">
        <w:rPr>
          <w:rFonts w:ascii="Arial" w:hAnsi="Arial" w:cs="Arial"/>
        </w:rPr>
        <w:t>n</w:t>
      </w:r>
      <w:r w:rsidR="00464AF3" w:rsidRPr="00B01C59">
        <w:rPr>
          <w:rFonts w:ascii="Arial" w:hAnsi="Arial" w:cs="Arial"/>
        </w:rPr>
        <w:t>culos, inclusive de solidariedade e/ou subsidiariedade com a LOCADORA</w:t>
      </w:r>
      <w:r w:rsidR="009842E0" w:rsidRPr="00B01C59">
        <w:rPr>
          <w:rFonts w:ascii="Arial" w:hAnsi="Arial" w:cs="Arial"/>
        </w:rPr>
        <w:t>, excetuando-se os casos em que ficar comprovada a sua culpa exclusiva</w:t>
      </w:r>
      <w:r w:rsidR="00464AF3" w:rsidRPr="00B01C59">
        <w:rPr>
          <w:rFonts w:ascii="Arial" w:hAnsi="Arial" w:cs="Arial"/>
        </w:rPr>
        <w:t>.</w:t>
      </w:r>
      <w:r w:rsidRPr="00B01C59">
        <w:rPr>
          <w:rFonts w:ascii="Arial" w:hAnsi="Arial" w:cs="Arial"/>
        </w:rPr>
        <w:t xml:space="preserve"> </w:t>
      </w:r>
    </w:p>
    <w:p w14:paraId="16E11772" w14:textId="77777777" w:rsidR="00851EE8" w:rsidRDefault="00851EE8" w:rsidP="00B01C59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rFonts w:ascii="Arial" w:hAnsi="Arial" w:cs="Arial"/>
        </w:rPr>
      </w:pPr>
      <w:r w:rsidRPr="00B01C59">
        <w:rPr>
          <w:rFonts w:ascii="Arial" w:hAnsi="Arial" w:cs="Arial"/>
        </w:rPr>
        <w:t>Comunicar ao serviço de buffet contratado o cumprimento da Resolução CFN nº 378/05, que trata da exigência de supervisão de nutricionista para o cardápio;</w:t>
      </w:r>
    </w:p>
    <w:p w14:paraId="544D28FC" w14:textId="77777777" w:rsidR="00806D0A" w:rsidRPr="002E0F13" w:rsidRDefault="00806D0A" w:rsidP="00806D0A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b/>
        </w:rPr>
      </w:pPr>
      <w:r>
        <w:rPr>
          <w:rFonts w:ascii="Arial" w:hAnsi="Arial" w:cs="Arial"/>
        </w:rPr>
        <w:t>Todo o resíduo (lixo) produzido pela decoração, cozinha, bar e etc. deverá ser colocado pelo próprio prestador do serviço em Container da Prefeitura existente na frente do Edifício.</w:t>
      </w:r>
    </w:p>
    <w:p w14:paraId="04AB09B0" w14:textId="6DEED68C" w:rsidR="002E0F13" w:rsidRPr="002E0F13" w:rsidRDefault="002E0F13" w:rsidP="00806D0A">
      <w:pPr>
        <w:pStyle w:val="PargrafodaLista"/>
        <w:numPr>
          <w:ilvl w:val="0"/>
          <w:numId w:val="3"/>
        </w:numPr>
        <w:shd w:val="clear" w:color="auto" w:fill="FFFFFF" w:themeFill="background1"/>
        <w:ind w:left="0"/>
        <w:jc w:val="both"/>
        <w:rPr>
          <w:b/>
        </w:rPr>
      </w:pPr>
      <w:r>
        <w:rPr>
          <w:rFonts w:ascii="Arial" w:hAnsi="Arial" w:cs="Arial"/>
        </w:rPr>
        <w:t xml:space="preserve">Toda a decoração, som, iluminação, buffet e demais componentes do evento deverão ser retirados </w:t>
      </w:r>
      <w:r w:rsidRPr="002E0F13">
        <w:rPr>
          <w:rFonts w:ascii="Arial" w:hAnsi="Arial" w:cs="Arial"/>
        </w:rPr>
        <w:t xml:space="preserve">até as </w:t>
      </w:r>
      <w:r w:rsidRPr="002E0F13">
        <w:rPr>
          <w:rFonts w:ascii="Arial" w:hAnsi="Arial" w:cs="Arial"/>
          <w:b/>
          <w:bCs/>
          <w:shd w:val="clear" w:color="auto" w:fill="FFFF00"/>
        </w:rPr>
        <w:t>12:00 horas do dia XX XXXXXX XXXX (MCMCMCMCMC)</w:t>
      </w:r>
    </w:p>
    <w:p w14:paraId="2F2A2AB5" w14:textId="77777777" w:rsidR="000F5B23" w:rsidRPr="00A501EB" w:rsidRDefault="00C723C1" w:rsidP="00C723C1">
      <w:pPr>
        <w:shd w:val="clear" w:color="auto" w:fill="FFFFFF" w:themeFill="background1"/>
        <w:tabs>
          <w:tab w:val="left" w:pos="346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809D3FB" w14:textId="39757DCE" w:rsidR="00C468E1" w:rsidRDefault="00124841" w:rsidP="00610C92">
      <w:pPr>
        <w:jc w:val="both"/>
        <w:rPr>
          <w:rFonts w:ascii="Arial" w:hAnsi="Arial" w:cs="Arial"/>
        </w:rPr>
      </w:pPr>
      <w:r w:rsidRPr="00124841">
        <w:rPr>
          <w:rFonts w:ascii="Arial" w:hAnsi="Arial" w:cs="Arial"/>
          <w:b/>
          <w:bCs/>
        </w:rPr>
        <w:lastRenderedPageBreak/>
        <w:t>CLÁUSULA SEXTA – Do valor da locação</w:t>
      </w:r>
      <w:r>
        <w:rPr>
          <w:rFonts w:ascii="Arial" w:hAnsi="Arial" w:cs="Arial"/>
        </w:rPr>
        <w:t xml:space="preserve"> – Para a presente locação, caberá a</w:t>
      </w:r>
      <w:r w:rsidR="00A718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LOCA</w:t>
      </w:r>
      <w:r w:rsidR="001127C7">
        <w:rPr>
          <w:rFonts w:ascii="Arial" w:hAnsi="Arial" w:cs="Arial"/>
        </w:rPr>
        <w:t>T</w:t>
      </w:r>
      <w:r>
        <w:rPr>
          <w:rFonts w:ascii="Arial" w:hAnsi="Arial" w:cs="Arial"/>
        </w:rPr>
        <w:t>ÁRI</w:t>
      </w:r>
      <w:r w:rsidR="00A5343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pragar o valor de R$8.000,00, da seguinte forma 15% (R$1.200,00) neste ato; 15% (R$1.200,00) em 24/04/2023;</w:t>
      </w:r>
      <w:r w:rsidR="000E7458">
        <w:rPr>
          <w:rFonts w:ascii="Arial" w:hAnsi="Arial" w:cs="Arial"/>
        </w:rPr>
        <w:t xml:space="preserve"> 40% (R$3.200,00) em 24/09/2023 e os restantes 30% (R$2.400,00) em 15/02/2024.</w:t>
      </w:r>
    </w:p>
    <w:p w14:paraId="410C2629" w14:textId="24C0E3AE" w:rsidR="006200E2" w:rsidRPr="006200E2" w:rsidRDefault="006200E2" w:rsidP="00610C92">
      <w:pPr>
        <w:jc w:val="both"/>
        <w:rPr>
          <w:rFonts w:ascii="Arial" w:hAnsi="Arial" w:cs="Arial"/>
        </w:rPr>
      </w:pPr>
      <w:r w:rsidRPr="006200E2">
        <w:rPr>
          <w:rFonts w:ascii="Arial" w:hAnsi="Arial" w:cs="Arial"/>
        </w:rPr>
        <w:t>Obs</w:t>
      </w:r>
      <w:r>
        <w:rPr>
          <w:rFonts w:ascii="Arial" w:hAnsi="Arial" w:cs="Arial"/>
        </w:rPr>
        <w:t>ervação</w:t>
      </w:r>
      <w:r w:rsidRPr="006200E2">
        <w:rPr>
          <w:rFonts w:ascii="Arial" w:hAnsi="Arial" w:cs="Arial"/>
        </w:rPr>
        <w:t xml:space="preserve">.: </w:t>
      </w:r>
      <w:r w:rsidRPr="006200E2">
        <w:rPr>
          <w:rFonts w:ascii="Arial" w:hAnsi="Arial" w:cs="Arial"/>
          <w:b/>
          <w:bCs/>
        </w:rPr>
        <w:t>Hora adicional</w:t>
      </w:r>
      <w:r w:rsidRPr="006200E2">
        <w:rPr>
          <w:rFonts w:ascii="Arial" w:hAnsi="Arial" w:cs="Arial"/>
        </w:rPr>
        <w:t xml:space="preserve">, pré agendada, </w:t>
      </w:r>
      <w:r w:rsidR="000E7458">
        <w:rPr>
          <w:rFonts w:ascii="Arial" w:hAnsi="Arial" w:cs="Arial"/>
        </w:rPr>
        <w:t xml:space="preserve">com </w:t>
      </w:r>
      <w:r w:rsidRPr="006200E2">
        <w:rPr>
          <w:rFonts w:ascii="Arial" w:hAnsi="Arial" w:cs="Arial"/>
        </w:rPr>
        <w:t>acréscimo de 10% do valor do presente Contrato por hora</w:t>
      </w:r>
      <w:r>
        <w:rPr>
          <w:rFonts w:ascii="Arial" w:hAnsi="Arial" w:cs="Arial"/>
        </w:rPr>
        <w:t>.</w:t>
      </w:r>
    </w:p>
    <w:p w14:paraId="0DF88CEF" w14:textId="43DBFEDC" w:rsidR="006C1252" w:rsidRPr="00A501EB" w:rsidRDefault="005F00BE" w:rsidP="001207D0">
      <w:pPr>
        <w:shd w:val="clear" w:color="auto" w:fill="FFFFFF" w:themeFill="background1"/>
        <w:jc w:val="both"/>
        <w:rPr>
          <w:rFonts w:ascii="Arial" w:hAnsi="Arial" w:cs="Arial"/>
        </w:rPr>
      </w:pPr>
      <w:r w:rsidRPr="00A501EB">
        <w:rPr>
          <w:rFonts w:ascii="Arial" w:hAnsi="Arial" w:cs="Arial"/>
        </w:rPr>
        <w:t xml:space="preserve">Parágrafo </w:t>
      </w:r>
      <w:r w:rsidR="00A5343A">
        <w:rPr>
          <w:rFonts w:ascii="Arial" w:hAnsi="Arial" w:cs="Arial"/>
        </w:rPr>
        <w:t>Único</w:t>
      </w:r>
      <w:r w:rsidRPr="00A501EB">
        <w:rPr>
          <w:rFonts w:ascii="Arial" w:hAnsi="Arial" w:cs="Arial"/>
        </w:rPr>
        <w:t xml:space="preserve"> – Para a cobertura de eventuais danos porventura causados ao patrimônio da LOCADORA, acordam as partes a entrega pel</w:t>
      </w:r>
      <w:r w:rsidR="00A5343A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 xml:space="preserve"> LOCATÁRI</w:t>
      </w:r>
      <w:r w:rsidR="00A5343A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>, na data da assinatura deste contrato</w:t>
      </w:r>
      <w:r w:rsidR="001207D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207D0">
        <w:rPr>
          <w:rFonts w:ascii="Arial" w:hAnsi="Arial" w:cs="Arial"/>
        </w:rPr>
        <w:t xml:space="preserve">de </w:t>
      </w:r>
      <w:r w:rsidR="001207D0" w:rsidRPr="001207D0">
        <w:rPr>
          <w:rFonts w:ascii="Arial" w:hAnsi="Arial" w:cs="Arial"/>
          <w:b/>
        </w:rPr>
        <w:t>Termo de Responsabilidade</w:t>
      </w:r>
      <w:r w:rsidR="001207D0">
        <w:rPr>
          <w:rFonts w:ascii="Arial" w:hAnsi="Arial" w:cs="Arial"/>
        </w:rPr>
        <w:t xml:space="preserve"> sobre qualquer prejuízo observado em vistoria a ser realizada no dia seguinte ao evento pelas partes contratantes.</w:t>
      </w:r>
    </w:p>
    <w:p w14:paraId="134364B9" w14:textId="1A7A523B" w:rsidR="008274FE" w:rsidRDefault="00BF133C" w:rsidP="00A501EB">
      <w:pPr>
        <w:jc w:val="both"/>
        <w:rPr>
          <w:rFonts w:ascii="Arial" w:hAnsi="Arial" w:cs="Arial"/>
        </w:rPr>
      </w:pPr>
      <w:r w:rsidRPr="00A501EB">
        <w:rPr>
          <w:rFonts w:ascii="Arial" w:hAnsi="Arial" w:cs="Arial"/>
          <w:b/>
        </w:rPr>
        <w:t>CLÁUSULA SÉTIMA – Da desistência</w:t>
      </w:r>
      <w:r w:rsidRPr="00A501EB">
        <w:rPr>
          <w:rFonts w:ascii="Arial" w:hAnsi="Arial" w:cs="Arial"/>
        </w:rPr>
        <w:t xml:space="preserve"> – </w:t>
      </w:r>
      <w:r w:rsidR="00184830">
        <w:rPr>
          <w:rFonts w:ascii="Arial" w:hAnsi="Arial" w:cs="Arial"/>
        </w:rPr>
        <w:t>Hav</w:t>
      </w:r>
      <w:r w:rsidR="00A67B78">
        <w:rPr>
          <w:rFonts w:ascii="Arial" w:hAnsi="Arial" w:cs="Arial"/>
        </w:rPr>
        <w:t xml:space="preserve">endo desistência por parte </w:t>
      </w:r>
      <w:r w:rsidR="00A7187A">
        <w:rPr>
          <w:rFonts w:ascii="Arial" w:hAnsi="Arial" w:cs="Arial"/>
        </w:rPr>
        <w:t>d</w:t>
      </w:r>
      <w:r w:rsidR="00A5343A">
        <w:rPr>
          <w:rFonts w:ascii="Arial" w:hAnsi="Arial" w:cs="Arial"/>
        </w:rPr>
        <w:t>a</w:t>
      </w:r>
      <w:r w:rsidR="00A67B78">
        <w:rPr>
          <w:rFonts w:ascii="Arial" w:hAnsi="Arial" w:cs="Arial"/>
        </w:rPr>
        <w:t xml:space="preserve"> </w:t>
      </w:r>
      <w:r w:rsidRPr="00A501EB">
        <w:rPr>
          <w:rFonts w:ascii="Arial" w:hAnsi="Arial" w:cs="Arial"/>
        </w:rPr>
        <w:t>LOCATÁRI</w:t>
      </w:r>
      <w:r w:rsidR="00A5343A">
        <w:rPr>
          <w:rFonts w:ascii="Arial" w:hAnsi="Arial" w:cs="Arial"/>
        </w:rPr>
        <w:t>A n</w:t>
      </w:r>
      <w:r w:rsidR="008274FE">
        <w:rPr>
          <w:rFonts w:ascii="Arial" w:hAnsi="Arial" w:cs="Arial"/>
        </w:rPr>
        <w:t>o prazo de até 90 (noventa) dias da data da assinatura do presente contrato não será cobrada a multa rescisória;</w:t>
      </w:r>
    </w:p>
    <w:p w14:paraId="1B7BD404" w14:textId="77777777" w:rsidR="00C67BE5" w:rsidRDefault="008274FE" w:rsidP="00A501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Primeiro – No período compreendido entre o 91º (nonagésimo primeiro) dia da assinatura até o 181º (centésimo octogésimo primeiro) dia anterior à data do evento, será aplicada uma multa de 15% (quinze por cento) sobre o valor do Contrato.</w:t>
      </w:r>
    </w:p>
    <w:p w14:paraId="788169E0" w14:textId="77777777" w:rsidR="008274FE" w:rsidRDefault="008274FE" w:rsidP="00A501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Segundo – Para os prazos subsequentes, incidirão as respectivas multas conforme abaixo:</w:t>
      </w:r>
    </w:p>
    <w:tbl>
      <w:tblPr>
        <w:tblW w:w="7657" w:type="dxa"/>
        <w:tblInd w:w="5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9"/>
        <w:gridCol w:w="4088"/>
      </w:tblGrid>
      <w:tr w:rsidR="00DC4E4B" w:rsidRPr="00DC4E4B" w14:paraId="5E5EF3A4" w14:textId="77777777" w:rsidTr="00A501EB">
        <w:trPr>
          <w:trHeight w:val="9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7C112" w14:textId="77777777" w:rsidR="00DC4E4B" w:rsidRPr="00DC4E4B" w:rsidRDefault="00DC4E4B" w:rsidP="00A501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</w:pPr>
            <w:r w:rsidRPr="00DC4E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  <w:t>prazo anterior à data do evento (em meses)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68B68" w14:textId="77777777" w:rsidR="00DC4E4B" w:rsidRPr="00DC4E4B" w:rsidRDefault="00DC4E4B" w:rsidP="00A501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</w:pPr>
            <w:r w:rsidRPr="00DC4E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  <w:t>percentual de multa sobre o valor do contrato (%)</w:t>
            </w:r>
          </w:p>
        </w:tc>
      </w:tr>
      <w:tr w:rsidR="00DC4E4B" w:rsidRPr="00DC4E4B" w14:paraId="567A1A4A" w14:textId="77777777" w:rsidTr="00A501EB">
        <w:trPr>
          <w:trHeight w:val="3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5B2C4" w14:textId="77777777" w:rsidR="00DC4E4B" w:rsidRPr="00DC4E4B" w:rsidRDefault="00DC4E4B" w:rsidP="00A5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</w:pPr>
            <w:r w:rsidRPr="00DC4E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80164" w14:textId="77777777" w:rsidR="00DC4E4B" w:rsidRPr="00DC4E4B" w:rsidRDefault="00DC4E4B" w:rsidP="00A5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</w:pPr>
            <w:r w:rsidRPr="00DC4E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</w:tr>
      <w:tr w:rsidR="00DC4E4B" w:rsidRPr="00DC4E4B" w14:paraId="6802D01F" w14:textId="77777777" w:rsidTr="00A501EB">
        <w:trPr>
          <w:trHeight w:val="3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F753B" w14:textId="77777777" w:rsidR="00DC4E4B" w:rsidRPr="00DC4E4B" w:rsidRDefault="00DC4E4B" w:rsidP="00A5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</w:pPr>
            <w:r w:rsidRPr="00DC4E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124EF" w14:textId="77777777" w:rsidR="00DC4E4B" w:rsidRPr="00DC4E4B" w:rsidRDefault="00DC4E4B" w:rsidP="00A5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</w:pPr>
            <w:r w:rsidRPr="00DC4E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</w:tr>
      <w:tr w:rsidR="00DC4E4B" w:rsidRPr="00DC4E4B" w14:paraId="21C2C42B" w14:textId="77777777" w:rsidTr="00A501EB">
        <w:trPr>
          <w:trHeight w:val="3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7134C" w14:textId="77777777" w:rsidR="00DC4E4B" w:rsidRPr="00DC4E4B" w:rsidRDefault="00DC4E4B" w:rsidP="00A5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</w:pPr>
            <w:r w:rsidRPr="00DC4E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C22DF" w14:textId="77777777" w:rsidR="00DC4E4B" w:rsidRPr="00DC4E4B" w:rsidRDefault="00DC4E4B" w:rsidP="00A5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</w:pPr>
            <w:r w:rsidRPr="00DC4E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  <w:t>40</w:t>
            </w:r>
          </w:p>
        </w:tc>
      </w:tr>
      <w:tr w:rsidR="00DC4E4B" w:rsidRPr="00DC4E4B" w14:paraId="097D14BB" w14:textId="77777777" w:rsidTr="00A501EB">
        <w:trPr>
          <w:trHeight w:val="3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C628A" w14:textId="77777777" w:rsidR="00DC4E4B" w:rsidRPr="00DC4E4B" w:rsidRDefault="00DC4E4B" w:rsidP="00A5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</w:pPr>
            <w:r w:rsidRPr="00DC4E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D1575" w14:textId="77777777" w:rsidR="00DC4E4B" w:rsidRPr="00DC4E4B" w:rsidRDefault="00DC4E4B" w:rsidP="00A5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</w:pPr>
            <w:r w:rsidRPr="00DC4E4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t-BR"/>
              </w:rPr>
              <w:t>50</w:t>
            </w:r>
          </w:p>
        </w:tc>
      </w:tr>
    </w:tbl>
    <w:p w14:paraId="1E90FAA4" w14:textId="77777777" w:rsidR="00C67BE5" w:rsidRPr="00A501EB" w:rsidRDefault="00C67BE5" w:rsidP="00A501EB">
      <w:pPr>
        <w:spacing w:after="0"/>
        <w:jc w:val="both"/>
        <w:rPr>
          <w:rFonts w:ascii="Arial" w:hAnsi="Arial" w:cs="Arial"/>
        </w:rPr>
      </w:pPr>
    </w:p>
    <w:p w14:paraId="3AEC1B9A" w14:textId="4508F91F" w:rsidR="006F507F" w:rsidRPr="00A501EB" w:rsidRDefault="006F507F" w:rsidP="00A501EB">
      <w:pPr>
        <w:jc w:val="both"/>
        <w:rPr>
          <w:rFonts w:ascii="Arial" w:hAnsi="Arial" w:cs="Arial"/>
        </w:rPr>
      </w:pPr>
      <w:r w:rsidRPr="00A501EB">
        <w:rPr>
          <w:rFonts w:ascii="Arial" w:hAnsi="Arial" w:cs="Arial"/>
        </w:rPr>
        <w:t xml:space="preserve">Parágrafo </w:t>
      </w:r>
      <w:r w:rsidR="007B6D15">
        <w:rPr>
          <w:rFonts w:ascii="Arial" w:hAnsi="Arial" w:cs="Arial"/>
        </w:rPr>
        <w:t>Terceiro</w:t>
      </w:r>
      <w:r w:rsidRPr="00A501EB">
        <w:rPr>
          <w:rFonts w:ascii="Arial" w:hAnsi="Arial" w:cs="Arial"/>
        </w:rPr>
        <w:t xml:space="preserve"> – H</w:t>
      </w:r>
      <w:r w:rsidR="00B940B6">
        <w:rPr>
          <w:rFonts w:ascii="Arial" w:hAnsi="Arial" w:cs="Arial"/>
        </w:rPr>
        <w:t xml:space="preserve">avendo excedente já quitado </w:t>
      </w:r>
      <w:r w:rsidR="00A67B78">
        <w:rPr>
          <w:rFonts w:ascii="Arial" w:hAnsi="Arial" w:cs="Arial"/>
        </w:rPr>
        <w:t>pel</w:t>
      </w:r>
      <w:r w:rsidR="00570673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 xml:space="preserve"> LOCATÁRI</w:t>
      </w:r>
      <w:r w:rsidR="00570673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>, o valor será devolvido sem correção monetária ou juros, descontada a multa estabelecida</w:t>
      </w:r>
      <w:r w:rsidR="007B6D15">
        <w:rPr>
          <w:rFonts w:ascii="Arial" w:hAnsi="Arial" w:cs="Arial"/>
        </w:rPr>
        <w:t xml:space="preserve"> e eventuais despesas bancárias</w:t>
      </w:r>
      <w:r w:rsidRPr="00A501EB">
        <w:rPr>
          <w:rFonts w:ascii="Arial" w:hAnsi="Arial" w:cs="Arial"/>
        </w:rPr>
        <w:t>;</w:t>
      </w:r>
    </w:p>
    <w:p w14:paraId="0EEBBB5D" w14:textId="5469C6B9" w:rsidR="006F507F" w:rsidRPr="00A501EB" w:rsidRDefault="006F507F" w:rsidP="00A501EB">
      <w:pPr>
        <w:jc w:val="both"/>
        <w:rPr>
          <w:rFonts w:ascii="Arial" w:hAnsi="Arial" w:cs="Arial"/>
        </w:rPr>
      </w:pPr>
      <w:r w:rsidRPr="00A501EB">
        <w:rPr>
          <w:rFonts w:ascii="Arial" w:hAnsi="Arial" w:cs="Arial"/>
        </w:rPr>
        <w:t xml:space="preserve">Parágrafo </w:t>
      </w:r>
      <w:r w:rsidR="007B6D15">
        <w:rPr>
          <w:rFonts w:ascii="Arial" w:hAnsi="Arial" w:cs="Arial"/>
        </w:rPr>
        <w:t>Quarto</w:t>
      </w:r>
      <w:r w:rsidRPr="00A501EB">
        <w:rPr>
          <w:rFonts w:ascii="Arial" w:hAnsi="Arial" w:cs="Arial"/>
        </w:rPr>
        <w:t xml:space="preserve"> – A multa estipulada deverá ser quitada no ato da desistência, no caso de não haver valor exceden</w:t>
      </w:r>
      <w:r w:rsidR="00431A19" w:rsidRPr="00A501EB">
        <w:rPr>
          <w:rFonts w:ascii="Arial" w:hAnsi="Arial" w:cs="Arial"/>
        </w:rPr>
        <w:t>t</w:t>
      </w:r>
      <w:r w:rsidR="001D2E3A">
        <w:rPr>
          <w:rFonts w:ascii="Arial" w:hAnsi="Arial" w:cs="Arial"/>
        </w:rPr>
        <w:t>e já quitado pel</w:t>
      </w:r>
      <w:r w:rsidR="00570673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 xml:space="preserve"> LOCATÁRI</w:t>
      </w:r>
      <w:r w:rsidR="00570673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>;</w:t>
      </w:r>
    </w:p>
    <w:p w14:paraId="047F9F27" w14:textId="531CCC1D" w:rsidR="006F507F" w:rsidRDefault="006F507F" w:rsidP="00A501EB">
      <w:pPr>
        <w:jc w:val="both"/>
        <w:rPr>
          <w:rFonts w:ascii="Arial" w:hAnsi="Arial" w:cs="Arial"/>
        </w:rPr>
      </w:pPr>
      <w:r w:rsidRPr="00A501EB">
        <w:rPr>
          <w:rFonts w:ascii="Arial" w:hAnsi="Arial" w:cs="Arial"/>
        </w:rPr>
        <w:t xml:space="preserve">Parágrafo </w:t>
      </w:r>
      <w:r w:rsidR="007B6D15">
        <w:rPr>
          <w:rFonts w:ascii="Arial" w:hAnsi="Arial" w:cs="Arial"/>
        </w:rPr>
        <w:t>Quinto</w:t>
      </w:r>
      <w:r w:rsidR="001D2E3A">
        <w:rPr>
          <w:rFonts w:ascii="Arial" w:hAnsi="Arial" w:cs="Arial"/>
        </w:rPr>
        <w:t xml:space="preserve"> – Caso </w:t>
      </w:r>
      <w:r w:rsidR="00570673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 xml:space="preserve"> LOCATÁRI</w:t>
      </w:r>
      <w:r w:rsidR="00570673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 xml:space="preserve"> pleiteie a alteração da data do evento, ficará sujeito a disponibilização da agenda e a autorização d</w:t>
      </w:r>
      <w:r w:rsidR="00A7187A">
        <w:rPr>
          <w:rFonts w:ascii="Arial" w:hAnsi="Arial" w:cs="Arial"/>
        </w:rPr>
        <w:t>a</w:t>
      </w:r>
      <w:r w:rsidRPr="00A501EB">
        <w:rPr>
          <w:rFonts w:ascii="Arial" w:hAnsi="Arial" w:cs="Arial"/>
        </w:rPr>
        <w:t xml:space="preserve"> LOCADORA a qual decidirá sobre a aplicação das multas acima previstas</w:t>
      </w:r>
      <w:r w:rsidR="00EF72FB" w:rsidRPr="00A501EB">
        <w:rPr>
          <w:rFonts w:ascii="Arial" w:hAnsi="Arial" w:cs="Arial"/>
        </w:rPr>
        <w:t>.</w:t>
      </w:r>
    </w:p>
    <w:p w14:paraId="2F094FC5" w14:textId="77777777" w:rsidR="00812D0E" w:rsidRPr="00A501EB" w:rsidRDefault="00812D0E" w:rsidP="00812D0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Sexto – Esta Cláusula perde total efeito quando se tratar de impedimento para a realização do evento seja por Órgão Oficial Municipal, Estadual ou Federal.</w:t>
      </w:r>
    </w:p>
    <w:p w14:paraId="1345FFAD" w14:textId="77777777" w:rsidR="00EF72FB" w:rsidRPr="00A501EB" w:rsidRDefault="00EF72FB" w:rsidP="00A501EB">
      <w:pPr>
        <w:jc w:val="both"/>
        <w:rPr>
          <w:rFonts w:ascii="Arial" w:hAnsi="Arial" w:cs="Arial"/>
        </w:rPr>
      </w:pPr>
      <w:r w:rsidRPr="00A501EB">
        <w:rPr>
          <w:rFonts w:ascii="Arial" w:hAnsi="Arial" w:cs="Arial"/>
          <w:b/>
        </w:rPr>
        <w:t>CLÁUSULA OITAVA – Do prazo de vigência</w:t>
      </w:r>
      <w:r w:rsidRPr="00A501EB">
        <w:rPr>
          <w:rFonts w:ascii="Arial" w:hAnsi="Arial" w:cs="Arial"/>
        </w:rPr>
        <w:t xml:space="preserve"> – O presente contrato </w:t>
      </w:r>
      <w:r w:rsidR="00431A19" w:rsidRPr="00A501EB">
        <w:rPr>
          <w:rFonts w:ascii="Arial" w:hAnsi="Arial" w:cs="Arial"/>
        </w:rPr>
        <w:t>vigorará desde a data de sua a</w:t>
      </w:r>
      <w:r w:rsidR="001D2E3A">
        <w:rPr>
          <w:rFonts w:ascii="Arial" w:hAnsi="Arial" w:cs="Arial"/>
        </w:rPr>
        <w:t xml:space="preserve">ssinatura até o final do evento, </w:t>
      </w:r>
      <w:r w:rsidR="00431A19" w:rsidRPr="00A501EB">
        <w:rPr>
          <w:rFonts w:ascii="Arial" w:hAnsi="Arial" w:cs="Arial"/>
        </w:rPr>
        <w:t>quando se dará por encerrado automaticamente, d</w:t>
      </w:r>
      <w:r w:rsidRPr="00A501EB">
        <w:rPr>
          <w:rFonts w:ascii="Arial" w:hAnsi="Arial" w:cs="Arial"/>
        </w:rPr>
        <w:t>esde que regularmente cumpridas todas as obrigações assumidas pela</w:t>
      </w:r>
      <w:r w:rsidR="00DC4E4B" w:rsidRPr="00A501EB">
        <w:rPr>
          <w:rFonts w:ascii="Arial" w:hAnsi="Arial" w:cs="Arial"/>
        </w:rPr>
        <w:t>s</w:t>
      </w:r>
      <w:r w:rsidRPr="00A501EB">
        <w:rPr>
          <w:rFonts w:ascii="Arial" w:hAnsi="Arial" w:cs="Arial"/>
        </w:rPr>
        <w:t xml:space="preserve"> partes.</w:t>
      </w:r>
    </w:p>
    <w:p w14:paraId="7F6E51C8" w14:textId="77777777" w:rsidR="00EF72FB" w:rsidRPr="00A501EB" w:rsidRDefault="00EF72FB" w:rsidP="00A501EB">
      <w:pPr>
        <w:jc w:val="both"/>
        <w:rPr>
          <w:rFonts w:ascii="Arial" w:hAnsi="Arial" w:cs="Arial"/>
        </w:rPr>
      </w:pPr>
      <w:r w:rsidRPr="00A501EB">
        <w:rPr>
          <w:rFonts w:ascii="Arial" w:hAnsi="Arial" w:cs="Arial"/>
          <w:b/>
        </w:rPr>
        <w:lastRenderedPageBreak/>
        <w:t>CLÁUSULA NONA – Do Foro</w:t>
      </w:r>
      <w:r w:rsidRPr="00A501EB">
        <w:rPr>
          <w:rFonts w:ascii="Arial" w:hAnsi="Arial" w:cs="Arial"/>
        </w:rPr>
        <w:t xml:space="preserve"> – Fica eleito o foro da Comarca de Santos (SP), com exclusão de qualquer outro, por mais privilegiado que seja, para dirimir eventuais questões resultantes deste contrato.</w:t>
      </w:r>
    </w:p>
    <w:p w14:paraId="46445FDD" w14:textId="77777777" w:rsidR="00EF72FB" w:rsidRPr="00A501EB" w:rsidRDefault="00EF72FB" w:rsidP="00A501EB">
      <w:pPr>
        <w:jc w:val="both"/>
        <w:rPr>
          <w:rFonts w:ascii="Arial" w:hAnsi="Arial" w:cs="Arial"/>
        </w:rPr>
      </w:pPr>
      <w:r w:rsidRPr="00A501EB">
        <w:rPr>
          <w:rFonts w:ascii="Arial" w:hAnsi="Arial" w:cs="Arial"/>
        </w:rPr>
        <w:t>E, por estarem assim justas e contratadas, ratificam as partes todas as cláusulas deste contrato e o firmam em 2 (duas) vias de igual teor e forma, juntamente com as testemunhas abaixo nomeadas.</w:t>
      </w:r>
    </w:p>
    <w:p w14:paraId="55E1BB3A" w14:textId="02D44FAA" w:rsidR="00F2066B" w:rsidRDefault="00C458D9" w:rsidP="00A7187A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="0067382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</w:t>
      </w:r>
      <w:r w:rsidR="00DC4E4B" w:rsidRPr="00A501EB">
        <w:rPr>
          <w:rFonts w:ascii="Arial" w:hAnsi="Arial" w:cs="Arial"/>
        </w:rPr>
        <w:t>Santos (SP)</w:t>
      </w:r>
      <w:r>
        <w:rPr>
          <w:rFonts w:ascii="Arial" w:hAnsi="Arial" w:cs="Arial"/>
        </w:rPr>
        <w:t>,</w:t>
      </w:r>
      <w:r w:rsidR="001D2E3A">
        <w:rPr>
          <w:rFonts w:ascii="Arial" w:hAnsi="Arial" w:cs="Arial"/>
        </w:rPr>
        <w:t xml:space="preserve"> </w:t>
      </w:r>
    </w:p>
    <w:p w14:paraId="2600D393" w14:textId="77777777" w:rsidR="00A7187A" w:rsidRDefault="00A7187A" w:rsidP="00A7187A">
      <w:pPr>
        <w:ind w:firstLine="708"/>
        <w:jc w:val="center"/>
        <w:rPr>
          <w:rFonts w:ascii="Arial" w:hAnsi="Arial" w:cs="Arial"/>
        </w:rPr>
      </w:pPr>
    </w:p>
    <w:p w14:paraId="4FD87291" w14:textId="77777777" w:rsidR="00F2066B" w:rsidRDefault="00F2066B" w:rsidP="00A501EB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                 __________________________</w:t>
      </w:r>
    </w:p>
    <w:p w14:paraId="3DAFFDFE" w14:textId="7818BEAB" w:rsidR="00A7187A" w:rsidRPr="00F2066B" w:rsidRDefault="008108EF" w:rsidP="00A7187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Lauro Leite Soares Júnior</w:t>
      </w:r>
      <w:r w:rsidR="00F2066B" w:rsidRPr="00F2066B">
        <w:rPr>
          <w:rFonts w:ascii="Arial" w:hAnsi="Arial" w:cs="Arial"/>
          <w:b/>
          <w:sz w:val="18"/>
          <w:szCs w:val="18"/>
        </w:rPr>
        <w:t xml:space="preserve"> </w:t>
      </w:r>
      <w:r w:rsidR="00C458D9">
        <w:rPr>
          <w:rFonts w:ascii="Arial" w:hAnsi="Arial" w:cs="Arial"/>
          <w:b/>
          <w:sz w:val="18"/>
          <w:szCs w:val="18"/>
        </w:rPr>
        <w:tab/>
      </w:r>
      <w:r w:rsidR="00C458D9">
        <w:rPr>
          <w:rFonts w:ascii="Arial" w:hAnsi="Arial" w:cs="Arial"/>
          <w:b/>
          <w:sz w:val="18"/>
          <w:szCs w:val="18"/>
        </w:rPr>
        <w:tab/>
      </w:r>
      <w:r w:rsidR="00C458D9">
        <w:rPr>
          <w:rFonts w:ascii="Arial" w:hAnsi="Arial" w:cs="Arial"/>
          <w:b/>
          <w:sz w:val="18"/>
          <w:szCs w:val="18"/>
        </w:rPr>
        <w:tab/>
      </w:r>
    </w:p>
    <w:p w14:paraId="23AFC088" w14:textId="35A7270B" w:rsidR="00F2066B" w:rsidRPr="00F2066B" w:rsidRDefault="00570673" w:rsidP="00A501E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</w:t>
      </w:r>
      <w:r w:rsidR="00F2066B" w:rsidRPr="00F2066B">
        <w:rPr>
          <w:rFonts w:ascii="Arial" w:hAnsi="Arial" w:cs="Arial"/>
          <w:b/>
          <w:sz w:val="18"/>
          <w:szCs w:val="18"/>
        </w:rPr>
        <w:t xml:space="preserve">residente AABB Santos                            </w:t>
      </w:r>
      <w:r w:rsidR="00F2066B">
        <w:rPr>
          <w:rFonts w:ascii="Arial" w:hAnsi="Arial" w:cs="Arial"/>
          <w:b/>
          <w:sz w:val="18"/>
          <w:szCs w:val="18"/>
        </w:rPr>
        <w:t xml:space="preserve">                </w:t>
      </w:r>
      <w:r w:rsidR="00A67B78">
        <w:rPr>
          <w:rFonts w:ascii="Arial" w:hAnsi="Arial" w:cs="Arial"/>
          <w:b/>
          <w:sz w:val="18"/>
          <w:szCs w:val="18"/>
        </w:rPr>
        <w:t xml:space="preserve">   Locatári</w:t>
      </w:r>
      <w:r>
        <w:rPr>
          <w:rFonts w:ascii="Arial" w:hAnsi="Arial" w:cs="Arial"/>
          <w:b/>
          <w:sz w:val="18"/>
          <w:szCs w:val="18"/>
        </w:rPr>
        <w:t>a</w:t>
      </w:r>
      <w:r w:rsidR="00F2066B" w:rsidRPr="00F2066B">
        <w:rPr>
          <w:rFonts w:ascii="Arial" w:hAnsi="Arial" w:cs="Arial"/>
          <w:b/>
          <w:sz w:val="18"/>
          <w:szCs w:val="18"/>
        </w:rPr>
        <w:t xml:space="preserve">  </w:t>
      </w:r>
    </w:p>
    <w:p w14:paraId="5BD95F5C" w14:textId="77777777" w:rsidR="006200E2" w:rsidRDefault="006200E2" w:rsidP="00A501EB">
      <w:pPr>
        <w:rPr>
          <w:rFonts w:ascii="Arial" w:hAnsi="Arial" w:cs="Arial"/>
          <w:b/>
          <w:sz w:val="18"/>
          <w:szCs w:val="18"/>
        </w:rPr>
      </w:pPr>
    </w:p>
    <w:p w14:paraId="624EA3CD" w14:textId="77777777" w:rsidR="006200E2" w:rsidRDefault="006200E2" w:rsidP="00A501EB">
      <w:pPr>
        <w:rPr>
          <w:rFonts w:ascii="Arial" w:hAnsi="Arial" w:cs="Arial"/>
          <w:b/>
          <w:sz w:val="18"/>
          <w:szCs w:val="18"/>
        </w:rPr>
      </w:pPr>
    </w:p>
    <w:p w14:paraId="2879F148" w14:textId="3D2C29DC" w:rsidR="00F2066B" w:rsidRPr="00F2066B" w:rsidRDefault="00F2066B" w:rsidP="00A501EB">
      <w:pPr>
        <w:rPr>
          <w:rFonts w:ascii="Arial" w:hAnsi="Arial" w:cs="Arial"/>
          <w:b/>
          <w:sz w:val="18"/>
          <w:szCs w:val="18"/>
        </w:rPr>
      </w:pPr>
      <w:r w:rsidRPr="00F2066B">
        <w:rPr>
          <w:rFonts w:ascii="Arial" w:hAnsi="Arial" w:cs="Arial"/>
          <w:b/>
          <w:sz w:val="18"/>
          <w:szCs w:val="18"/>
        </w:rPr>
        <w:t>Testemunhas:</w:t>
      </w:r>
    </w:p>
    <w:p w14:paraId="692A22C2" w14:textId="77777777" w:rsidR="00F2066B" w:rsidRDefault="00F2066B" w:rsidP="00A501EB">
      <w:pPr>
        <w:rPr>
          <w:rFonts w:ascii="Arial" w:hAnsi="Arial" w:cs="Arial"/>
        </w:rPr>
      </w:pPr>
    </w:p>
    <w:p w14:paraId="108450E2" w14:textId="77777777" w:rsidR="0032289D" w:rsidRDefault="00F2066B" w:rsidP="00A501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                 ___________________________      </w:t>
      </w:r>
    </w:p>
    <w:p w14:paraId="3F1FB0DD" w14:textId="0B40B640" w:rsidR="0032289D" w:rsidRDefault="0032289D" w:rsidP="00742BAB">
      <w:pPr>
        <w:jc w:val="center"/>
        <w:rPr>
          <w:rFonts w:ascii="Arial" w:hAnsi="Arial" w:cs="Arial"/>
        </w:rPr>
      </w:pPr>
    </w:p>
    <w:p w14:paraId="4C9C78AF" w14:textId="29CEBDB3" w:rsidR="00600B12" w:rsidRDefault="00600B12" w:rsidP="00742BAB">
      <w:pPr>
        <w:jc w:val="center"/>
        <w:rPr>
          <w:rFonts w:ascii="Arial" w:hAnsi="Arial" w:cs="Arial"/>
        </w:rPr>
      </w:pPr>
    </w:p>
    <w:p w14:paraId="7B50339F" w14:textId="4ED9526C" w:rsidR="00600B12" w:rsidRDefault="00600B12" w:rsidP="00742BAB">
      <w:pPr>
        <w:jc w:val="center"/>
        <w:rPr>
          <w:rFonts w:ascii="Arial" w:hAnsi="Arial" w:cs="Arial"/>
        </w:rPr>
      </w:pPr>
    </w:p>
    <w:p w14:paraId="023BD639" w14:textId="4C960C24" w:rsidR="00600B12" w:rsidRDefault="00600B12" w:rsidP="00742BAB">
      <w:pPr>
        <w:jc w:val="center"/>
        <w:rPr>
          <w:rFonts w:ascii="Arial" w:hAnsi="Arial" w:cs="Arial"/>
        </w:rPr>
      </w:pPr>
    </w:p>
    <w:p w14:paraId="335CAD34" w14:textId="056D727F" w:rsidR="00600B12" w:rsidRDefault="00600B12" w:rsidP="00742BAB">
      <w:pPr>
        <w:jc w:val="center"/>
        <w:rPr>
          <w:rFonts w:ascii="Arial" w:hAnsi="Arial" w:cs="Arial"/>
        </w:rPr>
      </w:pPr>
    </w:p>
    <w:p w14:paraId="52CE1401" w14:textId="46E24819" w:rsidR="00600B12" w:rsidRDefault="00600B12" w:rsidP="00742BAB">
      <w:pPr>
        <w:jc w:val="center"/>
        <w:rPr>
          <w:rFonts w:ascii="Arial" w:hAnsi="Arial" w:cs="Arial"/>
        </w:rPr>
      </w:pPr>
    </w:p>
    <w:p w14:paraId="71F4C9D6" w14:textId="56F00004" w:rsidR="00600B12" w:rsidRDefault="00600B12" w:rsidP="00742BAB">
      <w:pPr>
        <w:jc w:val="center"/>
        <w:rPr>
          <w:rFonts w:ascii="Arial" w:hAnsi="Arial" w:cs="Arial"/>
        </w:rPr>
      </w:pPr>
    </w:p>
    <w:p w14:paraId="503D7B3C" w14:textId="78B4F842" w:rsidR="00600B12" w:rsidRDefault="00600B12" w:rsidP="00742BAB">
      <w:pPr>
        <w:jc w:val="center"/>
        <w:rPr>
          <w:rFonts w:ascii="Arial" w:hAnsi="Arial" w:cs="Arial"/>
        </w:rPr>
      </w:pPr>
    </w:p>
    <w:p w14:paraId="51A4E89F" w14:textId="3E7D0449" w:rsidR="00706171" w:rsidRDefault="00706171" w:rsidP="00742BAB">
      <w:pPr>
        <w:jc w:val="center"/>
        <w:rPr>
          <w:rFonts w:ascii="Arial" w:hAnsi="Arial" w:cs="Arial"/>
        </w:rPr>
      </w:pPr>
    </w:p>
    <w:p w14:paraId="5AD9BF59" w14:textId="4F6451C7" w:rsidR="00706171" w:rsidRDefault="00706171" w:rsidP="00742BAB">
      <w:pPr>
        <w:jc w:val="center"/>
        <w:rPr>
          <w:rFonts w:ascii="Arial" w:hAnsi="Arial" w:cs="Arial"/>
        </w:rPr>
      </w:pPr>
    </w:p>
    <w:p w14:paraId="56A21802" w14:textId="237FE0F7" w:rsidR="000E7458" w:rsidRDefault="000E7458" w:rsidP="00742BAB">
      <w:pPr>
        <w:jc w:val="center"/>
        <w:rPr>
          <w:rFonts w:ascii="Arial" w:hAnsi="Arial" w:cs="Arial"/>
        </w:rPr>
      </w:pPr>
    </w:p>
    <w:p w14:paraId="7BE62E35" w14:textId="48879639" w:rsidR="000E7458" w:rsidRDefault="000E7458" w:rsidP="00742BAB">
      <w:pPr>
        <w:jc w:val="center"/>
        <w:rPr>
          <w:rFonts w:ascii="Arial" w:hAnsi="Arial" w:cs="Arial"/>
        </w:rPr>
      </w:pPr>
    </w:p>
    <w:p w14:paraId="149AE300" w14:textId="150325C2" w:rsidR="000E7458" w:rsidRDefault="000E7458" w:rsidP="00742BAB">
      <w:pPr>
        <w:jc w:val="center"/>
        <w:rPr>
          <w:rFonts w:ascii="Arial" w:hAnsi="Arial" w:cs="Arial"/>
        </w:rPr>
      </w:pPr>
    </w:p>
    <w:p w14:paraId="34CC4424" w14:textId="77777777" w:rsidR="000E7458" w:rsidRDefault="000E7458" w:rsidP="00742BAB">
      <w:pPr>
        <w:jc w:val="center"/>
        <w:rPr>
          <w:rFonts w:ascii="Arial" w:hAnsi="Arial" w:cs="Arial"/>
        </w:rPr>
      </w:pPr>
    </w:p>
    <w:p w14:paraId="594F4A2B" w14:textId="51DD498F" w:rsidR="00600B12" w:rsidRDefault="00600B12" w:rsidP="00742BAB">
      <w:pPr>
        <w:jc w:val="center"/>
        <w:rPr>
          <w:rFonts w:ascii="Arial" w:hAnsi="Arial" w:cs="Arial"/>
        </w:rPr>
      </w:pPr>
    </w:p>
    <w:p w14:paraId="117D0FC7" w14:textId="77777777" w:rsidR="0032289D" w:rsidRDefault="0032289D" w:rsidP="00742BAB">
      <w:pPr>
        <w:jc w:val="center"/>
        <w:rPr>
          <w:rFonts w:ascii="Arial" w:hAnsi="Arial" w:cs="Arial"/>
        </w:rPr>
      </w:pPr>
      <w:r w:rsidRPr="0032289D">
        <w:rPr>
          <w:rFonts w:ascii="Arial" w:hAnsi="Arial" w:cs="Arial"/>
          <w:b/>
        </w:rPr>
        <w:t>TERMO DE VISTORIA PARA ENTREGA E RECEBIMENTO DAS INSTALAÇÕES E EQUIPAMENTOS DO SALÃO SOCIAL</w:t>
      </w:r>
    </w:p>
    <w:p w14:paraId="05D2ECDC" w14:textId="77777777" w:rsidR="0032289D" w:rsidRDefault="00F2066B" w:rsidP="00A501E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</w:t>
      </w:r>
    </w:p>
    <w:p w14:paraId="40A95BD1" w14:textId="3326FD62" w:rsidR="002263CE" w:rsidRPr="002263CE" w:rsidRDefault="00596B56" w:rsidP="002263CE">
      <w:pPr>
        <w:rPr>
          <w:rFonts w:ascii="Arial" w:hAnsi="Arial" w:cs="Arial"/>
          <w:b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:</w:t>
      </w:r>
      <w:r w:rsidR="002263CE" w:rsidRPr="002263CE">
        <w:rPr>
          <w:rFonts w:ascii="Arial" w:hAnsi="Arial" w:cs="Arial"/>
          <w:b/>
          <w:sz w:val="20"/>
          <w:szCs w:val="20"/>
        </w:rPr>
        <w:t xml:space="preserve">FOYER : </w:t>
      </w:r>
    </w:p>
    <w:p w14:paraId="3C3432F9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Iluminação: __________________________________________________________</w:t>
      </w:r>
    </w:p>
    <w:p w14:paraId="39945053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Mesa em laca preta:    __________________________________________________</w:t>
      </w:r>
    </w:p>
    <w:p w14:paraId="09DA6024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Lustre em cristal âmbar: _________________________________________________</w:t>
      </w:r>
    </w:p>
    <w:p w14:paraId="33C5A657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Dois espelhos em cristal bisotê: ___________________________________________</w:t>
      </w:r>
    </w:p>
    <w:p w14:paraId="408B1E30" w14:textId="3FAC2CCB" w:rsidR="002263CE" w:rsidRPr="002263CE" w:rsidRDefault="002263CE" w:rsidP="002263CE">
      <w:pPr>
        <w:rPr>
          <w:rFonts w:ascii="Arial" w:hAnsi="Arial" w:cs="Arial"/>
          <w:b/>
          <w:sz w:val="20"/>
          <w:szCs w:val="20"/>
        </w:rPr>
      </w:pPr>
      <w:r w:rsidRPr="002263CE">
        <w:rPr>
          <w:rFonts w:ascii="Arial" w:hAnsi="Arial" w:cs="Arial"/>
          <w:b/>
          <w:sz w:val="20"/>
          <w:szCs w:val="20"/>
        </w:rPr>
        <w:t>SANITÁRIOS- 07 (sete</w:t>
      </w:r>
      <w:r w:rsidR="000F6C6F" w:rsidRPr="002263CE">
        <w:rPr>
          <w:rFonts w:ascii="Arial" w:hAnsi="Arial" w:cs="Arial"/>
          <w:b/>
          <w:sz w:val="20"/>
          <w:szCs w:val="20"/>
        </w:rPr>
        <w:t>):</w:t>
      </w:r>
    </w:p>
    <w:p w14:paraId="3411F553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Iluminação: ___________________________________________________________</w:t>
      </w:r>
    </w:p>
    <w:p w14:paraId="2FFD3B7C" w14:textId="531A7C4E" w:rsidR="002263CE" w:rsidRPr="002263CE" w:rsidRDefault="000F6C6F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Divisórias:</w:t>
      </w:r>
      <w:r w:rsidR="002263CE" w:rsidRPr="002263CE">
        <w:rPr>
          <w:rFonts w:ascii="Arial" w:hAnsi="Arial" w:cs="Arial"/>
          <w:sz w:val="20"/>
          <w:szCs w:val="20"/>
        </w:rPr>
        <w:t xml:space="preserve"> ____________________________________________________________</w:t>
      </w:r>
    </w:p>
    <w:p w14:paraId="20DFBEB8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Metais e Louças: _______________________________________________________</w:t>
      </w:r>
    </w:p>
    <w:p w14:paraId="42A454F0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Lixeiras: ______________________________________________________________</w:t>
      </w:r>
    </w:p>
    <w:p w14:paraId="355B4897" w14:textId="77777777" w:rsidR="002263CE" w:rsidRPr="002263CE" w:rsidRDefault="002263CE" w:rsidP="002263CE">
      <w:pPr>
        <w:rPr>
          <w:rFonts w:ascii="Arial" w:hAnsi="Arial" w:cs="Arial"/>
          <w:b/>
          <w:sz w:val="20"/>
          <w:szCs w:val="20"/>
        </w:rPr>
      </w:pPr>
      <w:r w:rsidRPr="002263CE">
        <w:rPr>
          <w:rFonts w:ascii="Arial" w:hAnsi="Arial" w:cs="Arial"/>
          <w:b/>
          <w:sz w:val="20"/>
          <w:szCs w:val="20"/>
        </w:rPr>
        <w:t>CAMARIM:</w:t>
      </w:r>
    </w:p>
    <w:p w14:paraId="09FC94B0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Iluminação: ___________________________________________________________</w:t>
      </w:r>
    </w:p>
    <w:p w14:paraId="39E0D085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Cadeiras: _____________________________________________________________</w:t>
      </w:r>
    </w:p>
    <w:p w14:paraId="00AC5B15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b/>
          <w:sz w:val="20"/>
          <w:szCs w:val="20"/>
        </w:rPr>
        <w:t>SALÂO PRINCIPAL</w:t>
      </w:r>
      <w:r w:rsidRPr="002263CE">
        <w:rPr>
          <w:rFonts w:ascii="Arial" w:hAnsi="Arial" w:cs="Arial"/>
          <w:sz w:val="20"/>
          <w:szCs w:val="20"/>
        </w:rPr>
        <w:t>:</w:t>
      </w:r>
    </w:p>
    <w:p w14:paraId="6F2EE328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Iluminação: ___________________________________________________________</w:t>
      </w:r>
    </w:p>
    <w:p w14:paraId="74CD6E04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Cortinas:______________________________________________________________</w:t>
      </w:r>
    </w:p>
    <w:p w14:paraId="080277D5" w14:textId="682A5585" w:rsidR="002263CE" w:rsidRPr="002263CE" w:rsidRDefault="000F6C6F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Piso:</w:t>
      </w:r>
      <w:r w:rsidR="002263CE" w:rsidRPr="002263CE">
        <w:rPr>
          <w:rFonts w:ascii="Arial" w:hAnsi="Arial" w:cs="Arial"/>
          <w:sz w:val="20"/>
          <w:szCs w:val="20"/>
        </w:rPr>
        <w:t xml:space="preserve"> ________________________________________________________________</w:t>
      </w:r>
    </w:p>
    <w:p w14:paraId="61BBDAE7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Palco: ________________________________________________________________</w:t>
      </w:r>
    </w:p>
    <w:p w14:paraId="7EC9B66B" w14:textId="77777777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Bar: _________________________________________________________________</w:t>
      </w:r>
    </w:p>
    <w:p w14:paraId="1B68134B" w14:textId="77777777" w:rsidR="002263CE" w:rsidRPr="002263CE" w:rsidRDefault="002263CE" w:rsidP="002263CE">
      <w:pPr>
        <w:rPr>
          <w:rFonts w:ascii="Arial" w:hAnsi="Arial" w:cs="Arial"/>
          <w:b/>
          <w:sz w:val="20"/>
          <w:szCs w:val="20"/>
        </w:rPr>
      </w:pPr>
      <w:r w:rsidRPr="002263CE">
        <w:rPr>
          <w:rFonts w:ascii="Arial" w:hAnsi="Arial" w:cs="Arial"/>
          <w:b/>
          <w:sz w:val="20"/>
          <w:szCs w:val="20"/>
        </w:rPr>
        <w:t>COZINHA:</w:t>
      </w:r>
    </w:p>
    <w:p w14:paraId="02B8F7CC" w14:textId="49EB26B8" w:rsidR="002263CE" w:rsidRPr="002263CE" w:rsidRDefault="000F6C6F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Iluminação:</w:t>
      </w:r>
      <w:r w:rsidR="002263CE" w:rsidRPr="002263CE">
        <w:rPr>
          <w:rFonts w:ascii="Arial" w:hAnsi="Arial" w:cs="Arial"/>
          <w:sz w:val="20"/>
          <w:szCs w:val="20"/>
        </w:rPr>
        <w:t xml:space="preserve"> ___________________________________________________________</w:t>
      </w:r>
    </w:p>
    <w:p w14:paraId="0D06EE88" w14:textId="39BFE7FA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Fog</w:t>
      </w:r>
      <w:r w:rsidR="000F6C6F">
        <w:rPr>
          <w:rFonts w:ascii="Arial" w:hAnsi="Arial" w:cs="Arial"/>
          <w:sz w:val="20"/>
          <w:szCs w:val="20"/>
        </w:rPr>
        <w:t>ões</w:t>
      </w:r>
      <w:r w:rsidRPr="002263CE">
        <w:rPr>
          <w:rFonts w:ascii="Arial" w:hAnsi="Arial" w:cs="Arial"/>
          <w:sz w:val="20"/>
          <w:szCs w:val="20"/>
        </w:rPr>
        <w:t xml:space="preserve"> e </w:t>
      </w:r>
      <w:r w:rsidR="000F6C6F" w:rsidRPr="002263CE">
        <w:rPr>
          <w:rFonts w:ascii="Arial" w:hAnsi="Arial" w:cs="Arial"/>
          <w:sz w:val="20"/>
          <w:szCs w:val="20"/>
        </w:rPr>
        <w:t>Exaustor:</w:t>
      </w:r>
      <w:r w:rsidRPr="002263CE">
        <w:rPr>
          <w:rFonts w:ascii="Arial" w:hAnsi="Arial" w:cs="Arial"/>
          <w:sz w:val="20"/>
          <w:szCs w:val="20"/>
        </w:rPr>
        <w:t xml:space="preserve"> _____________________________________________________</w:t>
      </w:r>
    </w:p>
    <w:p w14:paraId="5DF98B55" w14:textId="27D234A2" w:rsidR="002263CE" w:rsidRP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 xml:space="preserve">Forno </w:t>
      </w:r>
      <w:r w:rsidR="000F6C6F" w:rsidRPr="002263CE">
        <w:rPr>
          <w:rFonts w:ascii="Arial" w:hAnsi="Arial" w:cs="Arial"/>
          <w:sz w:val="20"/>
          <w:szCs w:val="20"/>
        </w:rPr>
        <w:t>duplo:</w:t>
      </w:r>
      <w:r w:rsidRPr="002263CE">
        <w:rPr>
          <w:rFonts w:ascii="Arial" w:hAnsi="Arial" w:cs="Arial"/>
          <w:sz w:val="20"/>
          <w:szCs w:val="20"/>
        </w:rPr>
        <w:t xml:space="preserve"> __________________________________________________________</w:t>
      </w:r>
    </w:p>
    <w:p w14:paraId="496327FE" w14:textId="3A951DA0" w:rsidR="002263CE" w:rsidRPr="002263CE" w:rsidRDefault="000F6C6F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Mesas,</w:t>
      </w:r>
      <w:r w:rsidR="002263CE" w:rsidRPr="002263CE">
        <w:rPr>
          <w:rFonts w:ascii="Arial" w:hAnsi="Arial" w:cs="Arial"/>
          <w:sz w:val="20"/>
          <w:szCs w:val="20"/>
        </w:rPr>
        <w:t xml:space="preserve"> estrados e </w:t>
      </w:r>
      <w:r w:rsidRPr="002263CE">
        <w:rPr>
          <w:rFonts w:ascii="Arial" w:hAnsi="Arial" w:cs="Arial"/>
          <w:sz w:val="20"/>
          <w:szCs w:val="20"/>
        </w:rPr>
        <w:t>prateleiras:</w:t>
      </w:r>
      <w:r w:rsidR="002263CE" w:rsidRPr="002263CE">
        <w:rPr>
          <w:rFonts w:ascii="Arial" w:hAnsi="Arial" w:cs="Arial"/>
          <w:sz w:val="20"/>
          <w:szCs w:val="20"/>
        </w:rPr>
        <w:t xml:space="preserve"> ___________________________________________</w:t>
      </w:r>
    </w:p>
    <w:p w14:paraId="7C0209F2" w14:textId="25D7731F" w:rsidR="002263CE" w:rsidRDefault="002263CE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sz w:val="20"/>
          <w:szCs w:val="20"/>
        </w:rPr>
        <w:t>Geladeiras/</w:t>
      </w:r>
      <w:r w:rsidR="000F6C6F" w:rsidRPr="002263CE">
        <w:rPr>
          <w:rFonts w:ascii="Arial" w:hAnsi="Arial" w:cs="Arial"/>
          <w:sz w:val="20"/>
          <w:szCs w:val="20"/>
        </w:rPr>
        <w:t>freezers:</w:t>
      </w:r>
      <w:r w:rsidRPr="002263CE">
        <w:rPr>
          <w:rFonts w:ascii="Arial" w:hAnsi="Arial" w:cs="Arial"/>
          <w:sz w:val="20"/>
          <w:szCs w:val="20"/>
        </w:rPr>
        <w:t xml:space="preserve"> ____________________________________________________</w:t>
      </w:r>
    </w:p>
    <w:p w14:paraId="31D05F0B" w14:textId="77777777" w:rsidR="000F6C6F" w:rsidRPr="002263CE" w:rsidRDefault="000F6C6F" w:rsidP="002263CE">
      <w:pPr>
        <w:rPr>
          <w:rFonts w:ascii="Arial" w:hAnsi="Arial" w:cs="Arial"/>
          <w:sz w:val="20"/>
          <w:szCs w:val="20"/>
        </w:rPr>
      </w:pPr>
    </w:p>
    <w:p w14:paraId="5FB4E802" w14:textId="21DAF9EC" w:rsidR="002263CE" w:rsidRDefault="000F6C6F" w:rsidP="002263CE">
      <w:pPr>
        <w:rPr>
          <w:rFonts w:ascii="Arial" w:hAnsi="Arial" w:cs="Arial"/>
          <w:sz w:val="20"/>
          <w:szCs w:val="20"/>
        </w:rPr>
      </w:pPr>
      <w:r w:rsidRPr="002263CE">
        <w:rPr>
          <w:rFonts w:ascii="Arial" w:hAnsi="Arial" w:cs="Arial"/>
          <w:b/>
          <w:sz w:val="20"/>
          <w:szCs w:val="20"/>
        </w:rPr>
        <w:t>Locatário</w:t>
      </w:r>
      <w:r w:rsidRPr="002263CE">
        <w:rPr>
          <w:rFonts w:ascii="Arial" w:hAnsi="Arial" w:cs="Arial"/>
          <w:sz w:val="20"/>
          <w:szCs w:val="20"/>
        </w:rPr>
        <w:t>:</w:t>
      </w:r>
      <w:r w:rsidR="002263CE" w:rsidRPr="002263CE">
        <w:rPr>
          <w:rFonts w:ascii="Arial" w:hAnsi="Arial" w:cs="Arial"/>
          <w:sz w:val="20"/>
          <w:szCs w:val="20"/>
        </w:rPr>
        <w:t xml:space="preserve"> Santos (SP) __________________</w:t>
      </w:r>
    </w:p>
    <w:p w14:paraId="57D51B3C" w14:textId="77777777" w:rsidR="0059221E" w:rsidRDefault="0059221E" w:rsidP="002263CE">
      <w:pPr>
        <w:rPr>
          <w:rFonts w:ascii="Arial" w:hAnsi="Arial" w:cs="Arial"/>
          <w:sz w:val="20"/>
          <w:szCs w:val="20"/>
        </w:rPr>
      </w:pPr>
    </w:p>
    <w:p w14:paraId="24D08BE9" w14:textId="43C09F86" w:rsidR="000F6C6F" w:rsidRPr="002263CE" w:rsidRDefault="000F6C6F" w:rsidP="002263C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14:paraId="31E77AAF" w14:textId="6E9070E0" w:rsidR="00B35D8A" w:rsidRDefault="00B35D8A" w:rsidP="00A501EB">
      <w:pPr>
        <w:rPr>
          <w:rFonts w:ascii="Arial" w:hAnsi="Arial" w:cs="Arial"/>
        </w:rPr>
      </w:pPr>
    </w:p>
    <w:p w14:paraId="36473EE1" w14:textId="6644212B" w:rsidR="00600B12" w:rsidRDefault="00600B12" w:rsidP="00A501EB">
      <w:pPr>
        <w:rPr>
          <w:rFonts w:ascii="Arial" w:hAnsi="Arial" w:cs="Arial"/>
        </w:rPr>
      </w:pPr>
    </w:p>
    <w:p w14:paraId="5EB949E2" w14:textId="05544616" w:rsidR="00600B12" w:rsidRDefault="00600B12" w:rsidP="00A501EB">
      <w:pPr>
        <w:rPr>
          <w:rFonts w:ascii="Arial" w:hAnsi="Arial" w:cs="Arial"/>
        </w:rPr>
      </w:pPr>
    </w:p>
    <w:p w14:paraId="5E96BAA4" w14:textId="77777777" w:rsidR="00B35D8A" w:rsidRPr="00B35D8A" w:rsidRDefault="00B35D8A" w:rsidP="00B35D8A">
      <w:pPr>
        <w:jc w:val="center"/>
        <w:rPr>
          <w:rFonts w:ascii="Arial" w:hAnsi="Arial" w:cs="Arial"/>
          <w:b/>
        </w:rPr>
      </w:pPr>
      <w:r w:rsidRPr="00B35D8A">
        <w:rPr>
          <w:rFonts w:ascii="Arial" w:hAnsi="Arial" w:cs="Arial"/>
          <w:b/>
        </w:rPr>
        <w:lastRenderedPageBreak/>
        <w:t>TERMO DE RESPONSABILIDADE</w:t>
      </w:r>
    </w:p>
    <w:p w14:paraId="57830E7A" w14:textId="77777777" w:rsidR="00B35D8A" w:rsidRDefault="00B35D8A" w:rsidP="00A501EB">
      <w:pPr>
        <w:rPr>
          <w:rFonts w:ascii="Arial" w:hAnsi="Arial" w:cs="Arial"/>
        </w:rPr>
      </w:pPr>
    </w:p>
    <w:p w14:paraId="59CF438C" w14:textId="0C1696FF" w:rsidR="00B35D8A" w:rsidRDefault="00B35D8A" w:rsidP="00B35D8A">
      <w:pPr>
        <w:spacing w:before="24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Eu, ______________________________</w:t>
      </w:r>
      <w:r w:rsidR="00742EC0"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>_, CPF</w:t>
      </w:r>
      <w:r w:rsidR="00642F9B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>, me responsabilizo a cobrir monetariamente eventuais danos materiais nas áreas locadas para a realização do evento referente ao Contrato de Locação Temporária do Salão Social, de ___/___/______, com base no Termo de Vistoria para Entrega e Recebimento das Instalações e Equipamentos do Salão Social.</w:t>
      </w:r>
    </w:p>
    <w:p w14:paraId="7F5F3AE8" w14:textId="77777777" w:rsidR="00B35D8A" w:rsidRDefault="00B35D8A" w:rsidP="00B35D8A">
      <w:pPr>
        <w:spacing w:before="240" w:line="480" w:lineRule="auto"/>
        <w:jc w:val="both"/>
        <w:rPr>
          <w:rFonts w:ascii="Arial" w:hAnsi="Arial" w:cs="Arial"/>
        </w:rPr>
      </w:pPr>
    </w:p>
    <w:p w14:paraId="0363C973" w14:textId="77777777" w:rsidR="00B35D8A" w:rsidRDefault="00B35D8A" w:rsidP="00B35D8A">
      <w:pPr>
        <w:spacing w:before="240" w:line="48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Santos (SP) ____________________________</w:t>
      </w:r>
    </w:p>
    <w:p w14:paraId="2633FB4C" w14:textId="77777777" w:rsidR="00B35D8A" w:rsidRDefault="00B35D8A" w:rsidP="00B35D8A">
      <w:pPr>
        <w:spacing w:before="240" w:line="480" w:lineRule="auto"/>
        <w:jc w:val="right"/>
        <w:rPr>
          <w:rFonts w:ascii="Arial" w:hAnsi="Arial" w:cs="Arial"/>
        </w:rPr>
      </w:pPr>
    </w:p>
    <w:p w14:paraId="333C6721" w14:textId="77777777" w:rsidR="00B35D8A" w:rsidRDefault="00B35D8A" w:rsidP="00B35D8A">
      <w:pPr>
        <w:spacing w:before="240"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</w:t>
      </w:r>
    </w:p>
    <w:p w14:paraId="2F4D32A2" w14:textId="77777777" w:rsidR="00B35D8A" w:rsidRPr="00B35D8A" w:rsidRDefault="00B35D8A" w:rsidP="00B35D8A">
      <w:pPr>
        <w:spacing w:before="240" w:after="0"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35D8A">
        <w:rPr>
          <w:rFonts w:ascii="Arial" w:hAnsi="Arial" w:cs="Arial"/>
        </w:rPr>
        <w:t xml:space="preserve">  Locatário</w:t>
      </w:r>
    </w:p>
    <w:sectPr w:rsidR="00B35D8A" w:rsidRPr="00B35D8A" w:rsidSect="00600B12">
      <w:footerReference w:type="default" r:id="rId8"/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4C496" w14:textId="77777777" w:rsidR="00642F9B" w:rsidRDefault="00642F9B" w:rsidP="00647F6A">
      <w:pPr>
        <w:spacing w:after="0" w:line="240" w:lineRule="auto"/>
      </w:pPr>
      <w:r>
        <w:separator/>
      </w:r>
    </w:p>
  </w:endnote>
  <w:endnote w:type="continuationSeparator" w:id="0">
    <w:p w14:paraId="7009BA7E" w14:textId="77777777" w:rsidR="00642F9B" w:rsidRDefault="00642F9B" w:rsidP="00647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2241240"/>
      <w:docPartObj>
        <w:docPartGallery w:val="Page Numbers (Bottom of Page)"/>
        <w:docPartUnique/>
      </w:docPartObj>
    </w:sdtPr>
    <w:sdtEndPr/>
    <w:sdtContent>
      <w:p w14:paraId="1B409532" w14:textId="77777777" w:rsidR="00642F9B" w:rsidRDefault="00642F9B" w:rsidP="00B35D8A">
        <w:pPr>
          <w:pStyle w:val="Rodap"/>
          <w:ind w:firstLine="70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338">
          <w:rPr>
            <w:noProof/>
          </w:rPr>
          <w:t>6</w:t>
        </w:r>
        <w:r>
          <w:fldChar w:fldCharType="end"/>
        </w:r>
      </w:p>
    </w:sdtContent>
  </w:sdt>
  <w:p w14:paraId="17A8556A" w14:textId="77777777" w:rsidR="00642F9B" w:rsidRDefault="00642F9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C3BEE" w14:textId="77777777" w:rsidR="00642F9B" w:rsidRDefault="00642F9B" w:rsidP="00647F6A">
      <w:pPr>
        <w:spacing w:after="0" w:line="240" w:lineRule="auto"/>
      </w:pPr>
      <w:r>
        <w:separator/>
      </w:r>
    </w:p>
  </w:footnote>
  <w:footnote w:type="continuationSeparator" w:id="0">
    <w:p w14:paraId="7D8F6262" w14:textId="77777777" w:rsidR="00642F9B" w:rsidRDefault="00642F9B" w:rsidP="00647F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01283"/>
    <w:multiLevelType w:val="hybridMultilevel"/>
    <w:tmpl w:val="4D0AEB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C4EA4"/>
    <w:multiLevelType w:val="hybridMultilevel"/>
    <w:tmpl w:val="9A4CCE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5B4273"/>
    <w:multiLevelType w:val="hybridMultilevel"/>
    <w:tmpl w:val="B00082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864838"/>
    <w:multiLevelType w:val="hybridMultilevel"/>
    <w:tmpl w:val="EB3043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288774">
    <w:abstractNumId w:val="3"/>
  </w:num>
  <w:num w:numId="2" w16cid:durableId="1497303793">
    <w:abstractNumId w:val="1"/>
  </w:num>
  <w:num w:numId="3" w16cid:durableId="706563265">
    <w:abstractNumId w:val="2"/>
  </w:num>
  <w:num w:numId="4" w16cid:durableId="760686278">
    <w:abstractNumId w:val="0"/>
  </w:num>
  <w:num w:numId="5" w16cid:durableId="18817414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B4F"/>
    <w:rsid w:val="00006AA0"/>
    <w:rsid w:val="0001477D"/>
    <w:rsid w:val="0004212D"/>
    <w:rsid w:val="00042533"/>
    <w:rsid w:val="00062DA4"/>
    <w:rsid w:val="00077F7A"/>
    <w:rsid w:val="000826E1"/>
    <w:rsid w:val="000A1BAC"/>
    <w:rsid w:val="000D21FD"/>
    <w:rsid w:val="000D33C2"/>
    <w:rsid w:val="000D6D33"/>
    <w:rsid w:val="000E6272"/>
    <w:rsid w:val="000E7458"/>
    <w:rsid w:val="000F4FE9"/>
    <w:rsid w:val="000F5B23"/>
    <w:rsid w:val="000F6C6F"/>
    <w:rsid w:val="0010328E"/>
    <w:rsid w:val="001065E2"/>
    <w:rsid w:val="001127C7"/>
    <w:rsid w:val="001207D0"/>
    <w:rsid w:val="0012376E"/>
    <w:rsid w:val="00124841"/>
    <w:rsid w:val="00163B85"/>
    <w:rsid w:val="00167F9A"/>
    <w:rsid w:val="0017119F"/>
    <w:rsid w:val="0017290C"/>
    <w:rsid w:val="00174AB2"/>
    <w:rsid w:val="001817D3"/>
    <w:rsid w:val="00184830"/>
    <w:rsid w:val="00186559"/>
    <w:rsid w:val="001933DD"/>
    <w:rsid w:val="001A12C4"/>
    <w:rsid w:val="001B1B86"/>
    <w:rsid w:val="001B2DDB"/>
    <w:rsid w:val="001B59E2"/>
    <w:rsid w:val="001B620B"/>
    <w:rsid w:val="001D2E3A"/>
    <w:rsid w:val="001E3EAC"/>
    <w:rsid w:val="001F751E"/>
    <w:rsid w:val="00200646"/>
    <w:rsid w:val="002112C4"/>
    <w:rsid w:val="00216A86"/>
    <w:rsid w:val="00217C0D"/>
    <w:rsid w:val="002207E3"/>
    <w:rsid w:val="002263CE"/>
    <w:rsid w:val="0024742B"/>
    <w:rsid w:val="00286CA4"/>
    <w:rsid w:val="00295DA2"/>
    <w:rsid w:val="0029720D"/>
    <w:rsid w:val="002A41E2"/>
    <w:rsid w:val="002B7086"/>
    <w:rsid w:val="002E0F13"/>
    <w:rsid w:val="002F1BAE"/>
    <w:rsid w:val="002F2F10"/>
    <w:rsid w:val="0032289D"/>
    <w:rsid w:val="00333738"/>
    <w:rsid w:val="003419CE"/>
    <w:rsid w:val="0034340F"/>
    <w:rsid w:val="00353500"/>
    <w:rsid w:val="0036526E"/>
    <w:rsid w:val="003742C2"/>
    <w:rsid w:val="00383D5F"/>
    <w:rsid w:val="00390DA3"/>
    <w:rsid w:val="003B03C6"/>
    <w:rsid w:val="003C7B3B"/>
    <w:rsid w:val="003E1E2D"/>
    <w:rsid w:val="00431A19"/>
    <w:rsid w:val="00447468"/>
    <w:rsid w:val="00464AF3"/>
    <w:rsid w:val="00466879"/>
    <w:rsid w:val="00476D71"/>
    <w:rsid w:val="00485B2F"/>
    <w:rsid w:val="00485B4F"/>
    <w:rsid w:val="00490030"/>
    <w:rsid w:val="004E411C"/>
    <w:rsid w:val="004F23B8"/>
    <w:rsid w:val="005227EE"/>
    <w:rsid w:val="0052703B"/>
    <w:rsid w:val="0054218F"/>
    <w:rsid w:val="00561585"/>
    <w:rsid w:val="00570673"/>
    <w:rsid w:val="0058577A"/>
    <w:rsid w:val="0059221E"/>
    <w:rsid w:val="00596B56"/>
    <w:rsid w:val="0059733D"/>
    <w:rsid w:val="005A5EB9"/>
    <w:rsid w:val="005B7020"/>
    <w:rsid w:val="005C60D2"/>
    <w:rsid w:val="005D4B73"/>
    <w:rsid w:val="005F00BE"/>
    <w:rsid w:val="00600B12"/>
    <w:rsid w:val="00603AE0"/>
    <w:rsid w:val="00610C92"/>
    <w:rsid w:val="006200E2"/>
    <w:rsid w:val="006200E7"/>
    <w:rsid w:val="00631069"/>
    <w:rsid w:val="00642F9B"/>
    <w:rsid w:val="006467BC"/>
    <w:rsid w:val="00647F6A"/>
    <w:rsid w:val="00662E11"/>
    <w:rsid w:val="006671B4"/>
    <w:rsid w:val="00673828"/>
    <w:rsid w:val="00682850"/>
    <w:rsid w:val="00685371"/>
    <w:rsid w:val="006B4FB1"/>
    <w:rsid w:val="006C01E2"/>
    <w:rsid w:val="006C1252"/>
    <w:rsid w:val="006C37BD"/>
    <w:rsid w:val="006C5394"/>
    <w:rsid w:val="006E45FD"/>
    <w:rsid w:val="006E6161"/>
    <w:rsid w:val="006F507F"/>
    <w:rsid w:val="00703569"/>
    <w:rsid w:val="00706171"/>
    <w:rsid w:val="00715660"/>
    <w:rsid w:val="00723002"/>
    <w:rsid w:val="00727230"/>
    <w:rsid w:val="00732CDD"/>
    <w:rsid w:val="00742BAB"/>
    <w:rsid w:val="00742EC0"/>
    <w:rsid w:val="00771897"/>
    <w:rsid w:val="007947DD"/>
    <w:rsid w:val="007A444A"/>
    <w:rsid w:val="007A62A7"/>
    <w:rsid w:val="007A7A12"/>
    <w:rsid w:val="007B6D15"/>
    <w:rsid w:val="007C25A1"/>
    <w:rsid w:val="007F6F8D"/>
    <w:rsid w:val="00802AD5"/>
    <w:rsid w:val="00806D0A"/>
    <w:rsid w:val="008108EF"/>
    <w:rsid w:val="00811AB1"/>
    <w:rsid w:val="00812D0E"/>
    <w:rsid w:val="0081544F"/>
    <w:rsid w:val="008274FE"/>
    <w:rsid w:val="008302DA"/>
    <w:rsid w:val="008362E6"/>
    <w:rsid w:val="00836F2F"/>
    <w:rsid w:val="00842F1E"/>
    <w:rsid w:val="0084720E"/>
    <w:rsid w:val="00851EE8"/>
    <w:rsid w:val="00883557"/>
    <w:rsid w:val="00886EAD"/>
    <w:rsid w:val="00891485"/>
    <w:rsid w:val="008C1251"/>
    <w:rsid w:val="008C4729"/>
    <w:rsid w:val="008C663D"/>
    <w:rsid w:val="008D584C"/>
    <w:rsid w:val="009147D3"/>
    <w:rsid w:val="00914960"/>
    <w:rsid w:val="00924F06"/>
    <w:rsid w:val="00956734"/>
    <w:rsid w:val="00962559"/>
    <w:rsid w:val="00972AF7"/>
    <w:rsid w:val="009842E0"/>
    <w:rsid w:val="00986751"/>
    <w:rsid w:val="00990978"/>
    <w:rsid w:val="009978AF"/>
    <w:rsid w:val="009B00AA"/>
    <w:rsid w:val="009C4908"/>
    <w:rsid w:val="009E3301"/>
    <w:rsid w:val="009E44A2"/>
    <w:rsid w:val="009F2C94"/>
    <w:rsid w:val="009F43CB"/>
    <w:rsid w:val="00A00093"/>
    <w:rsid w:val="00A14487"/>
    <w:rsid w:val="00A42278"/>
    <w:rsid w:val="00A430E5"/>
    <w:rsid w:val="00A501EB"/>
    <w:rsid w:val="00A5343A"/>
    <w:rsid w:val="00A559CE"/>
    <w:rsid w:val="00A66B55"/>
    <w:rsid w:val="00A67B78"/>
    <w:rsid w:val="00A7187A"/>
    <w:rsid w:val="00A73BAF"/>
    <w:rsid w:val="00A85DA2"/>
    <w:rsid w:val="00A904B4"/>
    <w:rsid w:val="00A906C7"/>
    <w:rsid w:val="00AE1DF1"/>
    <w:rsid w:val="00AE6DB9"/>
    <w:rsid w:val="00B01821"/>
    <w:rsid w:val="00B01C59"/>
    <w:rsid w:val="00B02BA5"/>
    <w:rsid w:val="00B3284C"/>
    <w:rsid w:val="00B34998"/>
    <w:rsid w:val="00B35D8A"/>
    <w:rsid w:val="00B36F94"/>
    <w:rsid w:val="00B55403"/>
    <w:rsid w:val="00B940B6"/>
    <w:rsid w:val="00BB5A5B"/>
    <w:rsid w:val="00BF133C"/>
    <w:rsid w:val="00C350CB"/>
    <w:rsid w:val="00C44983"/>
    <w:rsid w:val="00C458D9"/>
    <w:rsid w:val="00C468E1"/>
    <w:rsid w:val="00C65338"/>
    <w:rsid w:val="00C67884"/>
    <w:rsid w:val="00C67BE5"/>
    <w:rsid w:val="00C723C1"/>
    <w:rsid w:val="00CC030B"/>
    <w:rsid w:val="00CC57EF"/>
    <w:rsid w:val="00CE46A0"/>
    <w:rsid w:val="00D22A89"/>
    <w:rsid w:val="00D37659"/>
    <w:rsid w:val="00D41D23"/>
    <w:rsid w:val="00D4652A"/>
    <w:rsid w:val="00D506FD"/>
    <w:rsid w:val="00D7619F"/>
    <w:rsid w:val="00D96D0A"/>
    <w:rsid w:val="00DA41D8"/>
    <w:rsid w:val="00DC4E4B"/>
    <w:rsid w:val="00DC5964"/>
    <w:rsid w:val="00E064E7"/>
    <w:rsid w:val="00E31425"/>
    <w:rsid w:val="00E37C79"/>
    <w:rsid w:val="00E44F13"/>
    <w:rsid w:val="00E509D3"/>
    <w:rsid w:val="00E522E3"/>
    <w:rsid w:val="00E567A4"/>
    <w:rsid w:val="00EB0AEA"/>
    <w:rsid w:val="00EF72FB"/>
    <w:rsid w:val="00F14FEB"/>
    <w:rsid w:val="00F172E8"/>
    <w:rsid w:val="00F2066B"/>
    <w:rsid w:val="00F645D5"/>
    <w:rsid w:val="00F706C0"/>
    <w:rsid w:val="00F842EB"/>
    <w:rsid w:val="00F96356"/>
    <w:rsid w:val="00FC788E"/>
    <w:rsid w:val="00FC7D5D"/>
    <w:rsid w:val="00FD2E9A"/>
    <w:rsid w:val="00FD415B"/>
    <w:rsid w:val="00FE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EE351"/>
  <w15:docId w15:val="{F792E0ED-AA0F-4675-A131-935E86519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41D2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47F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47F6A"/>
  </w:style>
  <w:style w:type="paragraph" w:styleId="Rodap">
    <w:name w:val="footer"/>
    <w:basedOn w:val="Normal"/>
    <w:link w:val="RodapChar"/>
    <w:uiPriority w:val="99"/>
    <w:unhideWhenUsed/>
    <w:rsid w:val="00647F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7F6A"/>
  </w:style>
  <w:style w:type="table" w:styleId="Tabelacomgrade">
    <w:name w:val="Table Grid"/>
    <w:basedOn w:val="Tabelanormal"/>
    <w:uiPriority w:val="39"/>
    <w:rsid w:val="00BF1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74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A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0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13816-A339-400B-B590-B151E43A8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2233</Words>
  <Characters>12059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marcilio malheiros</dc:creator>
  <cp:lastModifiedBy>Usuario</cp:lastModifiedBy>
  <cp:revision>3</cp:revision>
  <cp:lastPrinted>2024-04-09T16:38:00Z</cp:lastPrinted>
  <dcterms:created xsi:type="dcterms:W3CDTF">2025-03-25T13:08:00Z</dcterms:created>
  <dcterms:modified xsi:type="dcterms:W3CDTF">2025-03-25T13:18:00Z</dcterms:modified>
</cp:coreProperties>
</file>